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975FDF" w14:paraId="6EA034DD" w14:textId="77777777" w:rsidTr="00C43342">
        <w:trPr>
          <w:trHeight w:val="2880"/>
          <w:jc w:val="center"/>
        </w:trPr>
        <w:tc>
          <w:tcPr>
            <w:tcW w:w="9016" w:type="dxa"/>
          </w:tcPr>
          <w:p w14:paraId="467E195F" w14:textId="77777777" w:rsidR="00975FDF" w:rsidRDefault="00000000" w:rsidP="00C43342">
            <w:pPr>
              <w:pStyle w:val="11"/>
              <w:jc w:val="center"/>
              <w:rPr>
                <w:rFonts w:asciiTheme="majorHAnsi" w:eastAsiaTheme="majorEastAsia" w:hAnsiTheme="majorHAnsi" w:cstheme="majorBidi" w:hint="eastAsia"/>
                <w:caps/>
              </w:rPr>
            </w:p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4"/>
                </w:rPr>
                <w:alias w:val="公司"/>
                <w:id w:val="15524243"/>
                <w:placeholder>
                  <w:docPart w:val="A6413A42EFF84760B6ED45128BFB8E4B"/>
                </w:placeholder>
                <w:text/>
              </w:sdtPr>
              <w:sdtEndPr>
                <w:rPr>
                  <w:kern w:val="0"/>
                  <w:sz w:val="32"/>
                </w:rPr>
              </w:sdtEndPr>
              <w:sdtContent>
                <w:r w:rsidR="00975FDF"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哈尔滨工业大学(深圳)</w:t>
                </w:r>
              </w:sdtContent>
            </w:sdt>
          </w:p>
        </w:tc>
      </w:tr>
      <w:tr w:rsidR="00975FDF" w:rsidRPr="00226CEF" w14:paraId="40AC90BA" w14:textId="77777777" w:rsidTr="00C43342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40E78F683E0847A5BD761921B6626388"/>
            </w:placeholder>
            <w:text/>
          </w:sdtPr>
          <w:sdtContent>
            <w:tc>
              <w:tcPr>
                <w:tcW w:w="9016" w:type="dxa"/>
                <w:tcBorders>
                  <w:bottom w:val="single" w:sz="4" w:space="0" w:color="4472C4" w:themeColor="accent1"/>
                </w:tcBorders>
                <w:vAlign w:val="center"/>
              </w:tcPr>
              <w:p w14:paraId="1318FCF2" w14:textId="2BDE7ED2" w:rsidR="00975FDF" w:rsidRDefault="00975FDF" w:rsidP="00C43342">
                <w:pPr>
                  <w:pStyle w:val="11"/>
                  <w:jc w:val="center"/>
                  <w:rPr>
                    <w:rFonts w:asciiTheme="majorHAnsi" w:eastAsiaTheme="majorEastAsia" w:hAnsiTheme="majorHAnsi" w:cstheme="majorBidi" w:hint="eastAsia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 w:rsidR="00CB3E8C"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网络与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 xml:space="preserve">系统安全》 </w:t>
                </w: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 xml:space="preserve">  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实验报告</w:t>
                </w:r>
              </w:p>
            </w:tc>
          </w:sdtContent>
        </w:sdt>
      </w:tr>
      <w:tr w:rsidR="00975FDF" w14:paraId="22DA2AEE" w14:textId="77777777" w:rsidTr="00C43342">
        <w:trPr>
          <w:trHeight w:val="720"/>
          <w:jc w:val="center"/>
        </w:trPr>
        <w:tc>
          <w:tcPr>
            <w:tcW w:w="9016" w:type="dxa"/>
            <w:tcBorders>
              <w:top w:val="single" w:sz="4" w:space="0" w:color="4472C4" w:themeColor="accent1"/>
            </w:tcBorders>
            <w:vAlign w:val="center"/>
          </w:tcPr>
          <w:p w14:paraId="37390DFB" w14:textId="77777777" w:rsidR="00975FDF" w:rsidRDefault="00975FDF" w:rsidP="00C43342">
            <w:pPr>
              <w:pStyle w:val="11"/>
              <w:jc w:val="center"/>
              <w:rPr>
                <w:rFonts w:asciiTheme="majorHAnsi" w:eastAsiaTheme="majorEastAsia" w:hAnsiTheme="majorHAnsi" w:cstheme="majorBidi" w:hint="eastAsia"/>
                <w:sz w:val="44"/>
                <w:szCs w:val="44"/>
              </w:rPr>
            </w:pPr>
          </w:p>
        </w:tc>
      </w:tr>
      <w:tr w:rsidR="00975FDF" w14:paraId="35D31431" w14:textId="77777777" w:rsidTr="00C43342">
        <w:trPr>
          <w:trHeight w:val="360"/>
          <w:jc w:val="center"/>
        </w:trPr>
        <w:tc>
          <w:tcPr>
            <w:tcW w:w="9016" w:type="dxa"/>
            <w:vAlign w:val="center"/>
          </w:tcPr>
          <w:p w14:paraId="26ADB0A6" w14:textId="4B94AB2D" w:rsidR="00975FDF" w:rsidRPr="000A262F" w:rsidRDefault="00975FDF" w:rsidP="00C43342">
            <w:pPr>
              <w:pStyle w:val="11"/>
              <w:jc w:val="center"/>
              <w:rPr>
                <w:rFonts w:hint="eastAsia"/>
                <w:sz w:val="36"/>
              </w:rPr>
            </w:pPr>
            <w:r w:rsidRPr="000A262F">
              <w:rPr>
                <w:rFonts w:hint="eastAsia"/>
                <w:sz w:val="36"/>
              </w:rPr>
              <w:t>实验</w:t>
            </w:r>
            <w:r w:rsidR="00272A31">
              <w:rPr>
                <w:rFonts w:hint="eastAsia"/>
                <w:sz w:val="36"/>
              </w:rPr>
              <w:t>六</w:t>
            </w:r>
          </w:p>
          <w:p w14:paraId="705E8F04" w14:textId="0C2168C3" w:rsidR="00975FDF" w:rsidRPr="000A262F" w:rsidRDefault="00000000" w:rsidP="00C43342">
            <w:pPr>
              <w:pStyle w:val="11"/>
              <w:jc w:val="center"/>
              <w:rPr>
                <w:rFonts w:hint="eastAsia"/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 w:hint="eastAsia"/>
                  <w:sz w:val="36"/>
                  <w:szCs w:val="44"/>
                </w:rPr>
                <w:alias w:val="副标题"/>
                <w:id w:val="15524255"/>
                <w:placeholder>
                  <w:docPart w:val="6F4444EE8D6146BCB0E6B5A747D0047A"/>
                </w:placeholder>
                <w:text/>
              </w:sdtPr>
              <w:sdtContent>
                <w:r w:rsidR="00272A31">
                  <w:rPr>
                    <w:rFonts w:asciiTheme="majorHAnsi" w:eastAsiaTheme="majorEastAsia" w:hAnsiTheme="majorHAnsi" w:cstheme="majorBidi" w:hint="eastAsia"/>
                    <w:sz w:val="36"/>
                    <w:szCs w:val="44"/>
                  </w:rPr>
                  <w:t>防火墙</w:t>
                </w:r>
                <w:r w:rsidR="00B14998">
                  <w:rPr>
                    <w:rFonts w:asciiTheme="majorHAnsi" w:eastAsiaTheme="majorEastAsia" w:hAnsiTheme="majorHAnsi" w:cstheme="majorBidi" w:hint="eastAsia"/>
                    <w:sz w:val="36"/>
                    <w:szCs w:val="44"/>
                  </w:rPr>
                  <w:t xml:space="preserve"> 实验</w:t>
                </w:r>
              </w:sdtContent>
            </w:sdt>
          </w:p>
          <w:p w14:paraId="76A18DED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2ECEB882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4B890CFF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63C46E32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01C47306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687D4E25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2A2BDEA7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700964C9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336C7519" w14:textId="674F3506" w:rsidR="00975FDF" w:rsidRDefault="00975FDF" w:rsidP="00C43342">
            <w:pPr>
              <w:ind w:firstLineChars="450" w:firstLine="1080"/>
              <w:rPr>
                <w:rFonts w:hint="eastAsia"/>
              </w:rPr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</w:t>
            </w:r>
            <w:r w:rsidR="0055708A"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计算机科学与技术学院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         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7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975FDF" w14:paraId="07BED8C9" w14:textId="77777777" w:rsidTr="00C43342">
              <w:tc>
                <w:tcPr>
                  <w:tcW w:w="2376" w:type="dxa"/>
                </w:tcPr>
                <w:p w14:paraId="62D50025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07370E6" w14:textId="46127306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55708A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覃煜淮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    </w:t>
                  </w:r>
                </w:p>
              </w:tc>
            </w:tr>
            <w:tr w:rsidR="00975FDF" w14:paraId="1CAC5CAD" w14:textId="77777777" w:rsidTr="00C43342">
              <w:tc>
                <w:tcPr>
                  <w:tcW w:w="2376" w:type="dxa"/>
                </w:tcPr>
                <w:p w14:paraId="3F8F5775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791B056F" w14:textId="7B56B55C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55708A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220110803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 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  <w:tr w:rsidR="00975FDF" w14:paraId="1AB33B2D" w14:textId="77777777" w:rsidTr="00C43342">
              <w:tc>
                <w:tcPr>
                  <w:tcW w:w="2376" w:type="dxa"/>
                </w:tcPr>
                <w:p w14:paraId="1B6C1B50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1D6083F6" w14:textId="03173082" w:rsidR="00975FDF" w:rsidRDefault="00975FDF" w:rsidP="00C43342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55708A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计算机类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   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</w:p>
              </w:tc>
            </w:tr>
            <w:tr w:rsidR="00975FDF" w14:paraId="1CBE9723" w14:textId="77777777" w:rsidTr="00C43342">
              <w:trPr>
                <w:trHeight w:val="651"/>
              </w:trPr>
              <w:tc>
                <w:tcPr>
                  <w:tcW w:w="2376" w:type="dxa"/>
                </w:tcPr>
                <w:p w14:paraId="68F1F9C6" w14:textId="77777777" w:rsidR="00975FDF" w:rsidRDefault="00975FDF" w:rsidP="00C43342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6080543" w14:textId="2BACA9F1" w:rsidR="00975FDF" w:rsidRDefault="00975FDF" w:rsidP="001244CE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202</w:t>
                  </w:r>
                  <w:r w:rsidR="0032781B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5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年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4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月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</w:tbl>
          <w:p w14:paraId="56B8CB3E" w14:textId="77777777" w:rsidR="00975FDF" w:rsidRDefault="00975FDF" w:rsidP="00C43342">
            <w:pPr>
              <w:pStyle w:val="11"/>
              <w:jc w:val="center"/>
              <w:rPr>
                <w:rFonts w:hint="eastAsia"/>
              </w:rPr>
            </w:pPr>
          </w:p>
          <w:p w14:paraId="0A59E5D7" w14:textId="77777777" w:rsidR="00975FDF" w:rsidRDefault="00975FDF" w:rsidP="00C43342">
            <w:pPr>
              <w:pStyle w:val="11"/>
              <w:jc w:val="both"/>
              <w:rPr>
                <w:rFonts w:hint="eastAsia"/>
              </w:rPr>
            </w:pPr>
          </w:p>
        </w:tc>
      </w:tr>
    </w:tbl>
    <w:p w14:paraId="7BCE4ECB" w14:textId="3FA1F665" w:rsidR="001C6771" w:rsidRPr="0055708A" w:rsidRDefault="001C6771" w:rsidP="001C6771">
      <w:pPr>
        <w:numPr>
          <w:ilvl w:val="0"/>
          <w:numId w:val="1"/>
        </w:numPr>
        <w:spacing w:line="240" w:lineRule="auto"/>
        <w:ind w:firstLineChars="0" w:firstLine="480"/>
      </w:pPr>
      <w:r>
        <w:rPr>
          <w:rFonts w:ascii="Roboto" w:hAnsi="Roboto"/>
          <w:shd w:val="clear" w:color="auto" w:fill="FFFFFF"/>
        </w:rPr>
        <w:lastRenderedPageBreak/>
        <w:t xml:space="preserve">Task1: </w:t>
      </w:r>
      <w:r>
        <w:rPr>
          <w:rFonts w:ascii="Roboto" w:hAnsi="Roboto" w:hint="eastAsia"/>
          <w:shd w:val="clear" w:color="auto" w:fill="FFFFFF"/>
        </w:rPr>
        <w:t>加载</w:t>
      </w:r>
      <w:r w:rsidRPr="00FC597C">
        <w:rPr>
          <w:rFonts w:ascii="Roboto" w:hAnsi="Roboto" w:hint="eastAsia"/>
          <w:shd w:val="clear" w:color="auto" w:fill="FFFFFF"/>
        </w:rPr>
        <w:t>seedFilter</w:t>
      </w:r>
      <w:r>
        <w:rPr>
          <w:rFonts w:ascii="Roboto" w:hAnsi="Roboto" w:hint="eastAsia"/>
          <w:shd w:val="clear" w:color="auto" w:fill="FFFFFF"/>
        </w:rPr>
        <w:t>模块，执行</w:t>
      </w:r>
      <w:r>
        <w:rPr>
          <w:rFonts w:ascii="Roboto" w:hAnsi="Roboto" w:hint="eastAsia"/>
          <w:shd w:val="clear" w:color="auto" w:fill="FFFFFF"/>
        </w:rPr>
        <w:t>dig</w:t>
      </w:r>
      <w:r>
        <w:rPr>
          <w:rFonts w:ascii="Roboto" w:hAnsi="Roboto"/>
          <w:shd w:val="clear" w:color="auto" w:fill="FFFFFF"/>
        </w:rPr>
        <w:t xml:space="preserve"> </w:t>
      </w:r>
      <w:r w:rsidRPr="00FC597C">
        <w:rPr>
          <w:rFonts w:ascii="Roboto" w:hAnsi="Roboto"/>
          <w:shd w:val="clear" w:color="auto" w:fill="FFFFFF"/>
        </w:rPr>
        <w:t xml:space="preserve">dig @8.8.8.8 </w:t>
      </w:r>
      <w:hyperlink r:id="rId7" w:history="1">
        <w:r w:rsidRPr="00C7333F">
          <w:rPr>
            <w:rStyle w:val="a9"/>
            <w:rFonts w:ascii="Roboto" w:hAnsi="Roboto"/>
            <w:shd w:val="clear" w:color="auto" w:fill="FFFFFF"/>
          </w:rPr>
          <w:t>www.example.com</w:t>
        </w:r>
      </w:hyperlink>
      <w:r>
        <w:rPr>
          <w:rFonts w:ascii="Roboto" w:hAnsi="Roboto" w:hint="eastAsia"/>
          <w:shd w:val="clear" w:color="auto" w:fill="FFFFFF"/>
        </w:rPr>
        <w:t>，</w:t>
      </w:r>
      <w:r w:rsidRPr="00FC597C">
        <w:rPr>
          <w:rFonts w:ascii="Roboto" w:hAnsi="Roboto" w:hint="eastAsia"/>
          <w:shd w:val="clear" w:color="auto" w:fill="FFFFFF"/>
        </w:rPr>
        <w:t>卸载</w:t>
      </w:r>
      <w:r w:rsidRPr="00FC597C">
        <w:rPr>
          <w:rFonts w:ascii="Roboto" w:hAnsi="Roboto" w:hint="eastAsia"/>
          <w:shd w:val="clear" w:color="auto" w:fill="FFFFFF"/>
        </w:rPr>
        <w:t>seedFilter</w:t>
      </w:r>
      <w:r>
        <w:rPr>
          <w:rFonts w:ascii="Roboto" w:hAnsi="Roboto" w:hint="eastAsia"/>
          <w:shd w:val="clear" w:color="auto" w:fill="FFFFFF"/>
        </w:rPr>
        <w:t>后再执行</w:t>
      </w:r>
      <w:r>
        <w:rPr>
          <w:rFonts w:ascii="Roboto" w:hAnsi="Roboto" w:hint="eastAsia"/>
          <w:shd w:val="clear" w:color="auto" w:fill="FFFFFF"/>
        </w:rPr>
        <w:t>dmesg</w:t>
      </w:r>
      <w:r>
        <w:rPr>
          <w:rFonts w:ascii="Roboto" w:hAnsi="Roboto" w:hint="eastAsia"/>
          <w:shd w:val="clear" w:color="auto" w:fill="FFFFFF"/>
        </w:rPr>
        <w:t>命令查看内核日志，把日志信息中加载、卸载</w:t>
      </w:r>
      <w:r>
        <w:rPr>
          <w:rFonts w:ascii="Roboto" w:hAnsi="Roboto" w:hint="eastAsia"/>
          <w:shd w:val="clear" w:color="auto" w:fill="FFFFFF"/>
        </w:rPr>
        <w:t>seefFilter</w:t>
      </w:r>
      <w:r>
        <w:rPr>
          <w:rFonts w:ascii="Roboto" w:hAnsi="Roboto" w:hint="eastAsia"/>
          <w:shd w:val="clear" w:color="auto" w:fill="FFFFFF"/>
        </w:rPr>
        <w:t>模块以及阻止</w:t>
      </w:r>
      <w:r>
        <w:rPr>
          <w:rFonts w:ascii="Roboto" w:hAnsi="Roboto" w:hint="eastAsia"/>
          <w:shd w:val="clear" w:color="auto" w:fill="FFFFFF"/>
        </w:rPr>
        <w:t>U</w:t>
      </w:r>
      <w:r>
        <w:rPr>
          <w:rFonts w:ascii="Roboto" w:hAnsi="Roboto"/>
          <w:shd w:val="clear" w:color="auto" w:fill="FFFFFF"/>
        </w:rPr>
        <w:t>DP</w:t>
      </w:r>
      <w:r>
        <w:rPr>
          <w:rFonts w:ascii="Roboto" w:hAnsi="Roboto" w:hint="eastAsia"/>
          <w:shd w:val="clear" w:color="auto" w:fill="FFFFFF"/>
        </w:rPr>
        <w:t>数据包的信息截图，并进行分析说明。</w:t>
      </w:r>
    </w:p>
    <w:p w14:paraId="5874C1AF" w14:textId="5FF1235A" w:rsidR="0055708A" w:rsidRPr="0055708A" w:rsidRDefault="002044DE" w:rsidP="0055708A">
      <w:pPr>
        <w:spacing w:line="240" w:lineRule="auto"/>
        <w:ind w:left="840" w:firstLineChars="0" w:firstLine="0"/>
        <w:rPr>
          <w:rFonts w:hint="eastAsia"/>
          <w:b/>
          <w:bCs/>
        </w:rPr>
      </w:pPr>
      <w:r>
        <w:rPr>
          <w:rFonts w:ascii="Roboto" w:hAnsi="Roboto" w:hint="eastAsia"/>
          <w:b/>
          <w:bCs/>
          <w:shd w:val="clear" w:color="auto" w:fill="FFFFFF"/>
        </w:rPr>
        <w:t>（</w:t>
      </w:r>
      <w:r>
        <w:rPr>
          <w:rFonts w:ascii="Roboto" w:hAnsi="Roboto" w:hint="eastAsia"/>
          <w:b/>
          <w:bCs/>
          <w:shd w:val="clear" w:color="auto" w:fill="FFFFFF"/>
        </w:rPr>
        <w:t>1</w:t>
      </w:r>
      <w:r>
        <w:rPr>
          <w:rFonts w:ascii="Roboto" w:hAnsi="Roboto" w:hint="eastAsia"/>
          <w:b/>
          <w:bCs/>
          <w:shd w:val="clear" w:color="auto" w:fill="FFFFFF"/>
        </w:rPr>
        <w:t>）</w:t>
      </w:r>
      <w:r w:rsidR="0055708A" w:rsidRPr="0055708A">
        <w:rPr>
          <w:rFonts w:ascii="Roboto" w:hAnsi="Roboto" w:hint="eastAsia"/>
          <w:b/>
          <w:bCs/>
          <w:shd w:val="clear" w:color="auto" w:fill="FFFFFF"/>
        </w:rPr>
        <w:t>了解插入代码进入内核执行的基本操作</w:t>
      </w:r>
    </w:p>
    <w:p w14:paraId="56EE3F59" w14:textId="2EF3189C" w:rsidR="0055708A" w:rsidRDefault="0055708A" w:rsidP="0055708A">
      <w:pPr>
        <w:spacing w:line="240" w:lineRule="auto"/>
        <w:ind w:left="840" w:firstLineChars="0" w:firstLine="0"/>
        <w:rPr>
          <w:rFonts w:hint="eastAsia"/>
        </w:rPr>
      </w:pPr>
      <w:r>
        <w:rPr>
          <w:rFonts w:ascii="Roboto" w:hAnsi="Roboto" w:hint="eastAsia"/>
          <w:shd w:val="clear" w:color="auto" w:fill="FFFFFF"/>
        </w:rPr>
        <w:t>首先查看内核模块初始化加载函数</w:t>
      </w:r>
      <w:r>
        <w:rPr>
          <w:rFonts w:ascii="Roboto" w:hAnsi="Roboto" w:hint="eastAsia"/>
          <w:shd w:val="clear" w:color="auto" w:fill="FFFFFF"/>
        </w:rPr>
        <w:t>module_init</w:t>
      </w:r>
      <w:r>
        <w:rPr>
          <w:rFonts w:ascii="Roboto" w:hAnsi="Roboto" w:hint="eastAsia"/>
          <w:shd w:val="clear" w:color="auto" w:fill="FFFFFF"/>
        </w:rPr>
        <w:t>以及退出执行函数</w:t>
      </w:r>
      <w:r>
        <w:rPr>
          <w:rFonts w:ascii="Roboto" w:hAnsi="Roboto" w:hint="eastAsia"/>
          <w:shd w:val="clear" w:color="auto" w:fill="FFFFFF"/>
        </w:rPr>
        <w:t>module_exit</w:t>
      </w:r>
    </w:p>
    <w:p w14:paraId="34B1B703" w14:textId="19417DE4" w:rsidR="001C6771" w:rsidRDefault="0055708A" w:rsidP="001C6771">
      <w:pPr>
        <w:ind w:left="360" w:firstLine="480"/>
      </w:pPr>
      <w:r w:rsidRPr="0055708A">
        <w:rPr>
          <w:noProof/>
        </w:rPr>
        <w:drawing>
          <wp:inline distT="0" distB="0" distL="0" distR="0" wp14:anchorId="037E73DD" wp14:editId="358FC698">
            <wp:extent cx="5278120" cy="3862070"/>
            <wp:effectExtent l="0" t="0" r="0" b="5080"/>
            <wp:docPr id="2160198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D9743" w14:textId="0265D9A0" w:rsidR="0055708A" w:rsidRDefault="0055708A" w:rsidP="0055708A">
      <w:pPr>
        <w:ind w:firstLineChars="83" w:firstLine="199"/>
        <w:rPr>
          <w:rFonts w:hint="eastAsia"/>
        </w:rPr>
      </w:pPr>
    </w:p>
    <w:p w14:paraId="11FC60E3" w14:textId="24DA10ED" w:rsidR="0055708A" w:rsidRPr="00960224" w:rsidRDefault="002044DE" w:rsidP="001C6771">
      <w:pPr>
        <w:ind w:left="360" w:firstLine="480"/>
        <w:rPr>
          <w:rFonts w:hint="eastAsia"/>
        </w:rPr>
      </w:pPr>
      <w:r>
        <w:rPr>
          <w:rFonts w:hint="eastAsia"/>
        </w:rPr>
        <w:t>编译并插入模块，检查插入情况</w:t>
      </w:r>
    </w:p>
    <w:p w14:paraId="20C6ABE8" w14:textId="25699B79" w:rsidR="001C6771" w:rsidRDefault="002044DE" w:rsidP="001C6771">
      <w:pPr>
        <w:ind w:left="360" w:firstLine="480"/>
      </w:pPr>
      <w:r w:rsidRPr="002044DE">
        <w:rPr>
          <w:noProof/>
        </w:rPr>
        <w:drawing>
          <wp:inline distT="0" distB="0" distL="0" distR="0" wp14:anchorId="493C5957" wp14:editId="4F928FA9">
            <wp:extent cx="4298950" cy="2408074"/>
            <wp:effectExtent l="0" t="0" r="6350" b="0"/>
            <wp:docPr id="3746397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225" cy="240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8867" w14:textId="6D0A389A" w:rsidR="002044DE" w:rsidRDefault="007F4C68" w:rsidP="001C6771">
      <w:pPr>
        <w:ind w:left="360" w:firstLine="480"/>
      </w:pPr>
      <w:r>
        <w:rPr>
          <w:rFonts w:hint="eastAsia"/>
        </w:rPr>
        <w:lastRenderedPageBreak/>
        <w:t>Dmesg输出内核日志：</w:t>
      </w:r>
    </w:p>
    <w:p w14:paraId="588D53B1" w14:textId="081DFABD" w:rsidR="002044DE" w:rsidRDefault="007F4C68" w:rsidP="001C6771">
      <w:pPr>
        <w:ind w:left="360" w:firstLine="480"/>
      </w:pPr>
      <w:r w:rsidRPr="007F4C68">
        <w:rPr>
          <w:noProof/>
        </w:rPr>
        <w:drawing>
          <wp:inline distT="0" distB="0" distL="0" distR="0" wp14:anchorId="59DA2120" wp14:editId="465F6324">
            <wp:extent cx="5278120" cy="3295650"/>
            <wp:effectExtent l="0" t="0" r="0" b="0"/>
            <wp:docPr id="15273339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490D" w14:textId="77777777" w:rsidR="002044DE" w:rsidRDefault="002044DE" w:rsidP="001C6771">
      <w:pPr>
        <w:ind w:left="360" w:firstLine="480"/>
      </w:pPr>
    </w:p>
    <w:p w14:paraId="0C6FD609" w14:textId="607DF0AE" w:rsidR="002044DE" w:rsidRPr="007F4C68" w:rsidRDefault="007F4C68" w:rsidP="001C6771">
      <w:pPr>
        <w:ind w:left="360" w:firstLine="480"/>
        <w:rPr>
          <w:rFonts w:hint="eastAsia"/>
          <w:b/>
          <w:bCs/>
        </w:rPr>
      </w:pPr>
      <w:r>
        <w:rPr>
          <w:rFonts w:hint="eastAsia"/>
          <w:b/>
          <w:bCs/>
        </w:rPr>
        <w:t>（2）</w:t>
      </w:r>
      <w:r w:rsidRPr="007F4C68">
        <w:rPr>
          <w:rFonts w:hint="eastAsia"/>
          <w:b/>
          <w:bCs/>
        </w:rPr>
        <w:t>阻止UDP数据包</w:t>
      </w:r>
    </w:p>
    <w:p w14:paraId="4FF444DD" w14:textId="32D06057" w:rsidR="002044DE" w:rsidRPr="007F4C68" w:rsidRDefault="007F4C68" w:rsidP="001C6771">
      <w:pPr>
        <w:ind w:left="360" w:firstLine="480"/>
      </w:pPr>
      <w:r w:rsidRPr="007F4C68">
        <w:rPr>
          <w:noProof/>
        </w:rPr>
        <w:drawing>
          <wp:inline distT="0" distB="0" distL="0" distR="0" wp14:anchorId="04559956" wp14:editId="32D1EDC0">
            <wp:extent cx="5278120" cy="3469640"/>
            <wp:effectExtent l="0" t="0" r="0" b="0"/>
            <wp:docPr id="1268908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3525F" w14:textId="7BE9D182" w:rsidR="002044DE" w:rsidRDefault="007F4C68" w:rsidP="001C6771">
      <w:pPr>
        <w:ind w:left="360" w:firstLine="480"/>
      </w:pPr>
      <w:r>
        <w:rPr>
          <w:rFonts w:hint="eastAsia"/>
        </w:rPr>
        <w:t>使用dig命令能够访问并且解析出目标域名的IP为answer section的104.90.7.32</w:t>
      </w:r>
    </w:p>
    <w:p w14:paraId="1F1FABF4" w14:textId="77777777" w:rsidR="007F4C68" w:rsidRDefault="007F4C68" w:rsidP="001C6771">
      <w:pPr>
        <w:ind w:left="360" w:firstLine="480"/>
      </w:pPr>
    </w:p>
    <w:p w14:paraId="35E2BCC4" w14:textId="4F154D07" w:rsidR="007F4C68" w:rsidRDefault="007F4C68" w:rsidP="001C6771">
      <w:pPr>
        <w:ind w:left="360" w:firstLine="480"/>
        <w:rPr>
          <w:rFonts w:hint="eastAsia"/>
        </w:rPr>
      </w:pPr>
      <w:r>
        <w:rPr>
          <w:rFonts w:hint="eastAsia"/>
        </w:rPr>
        <w:lastRenderedPageBreak/>
        <w:t>编译并插入相关内核模块组织UDP包后：</w:t>
      </w:r>
    </w:p>
    <w:p w14:paraId="32684E4E" w14:textId="6B4B7DA5" w:rsidR="007F4C68" w:rsidRDefault="007F4C68" w:rsidP="001C6771">
      <w:pPr>
        <w:ind w:left="360" w:firstLine="480"/>
      </w:pPr>
      <w:r w:rsidRPr="007F4C68">
        <w:rPr>
          <w:noProof/>
        </w:rPr>
        <w:drawing>
          <wp:inline distT="0" distB="0" distL="0" distR="0" wp14:anchorId="4A20149B" wp14:editId="384C60D4">
            <wp:extent cx="5278120" cy="2961005"/>
            <wp:effectExtent l="0" t="0" r="0" b="0"/>
            <wp:docPr id="10744009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241CF" w14:textId="3DC74D38" w:rsidR="007F4C68" w:rsidRDefault="007F4C68" w:rsidP="001C6771">
      <w:pPr>
        <w:ind w:left="360" w:firstLine="480"/>
      </w:pPr>
      <w:r>
        <w:rPr>
          <w:rFonts w:hint="eastAsia"/>
        </w:rPr>
        <w:t>再次dig：</w:t>
      </w:r>
    </w:p>
    <w:p w14:paraId="2FAA6AE3" w14:textId="0D905731" w:rsidR="007F4C68" w:rsidRDefault="007F4C68" w:rsidP="001C6771">
      <w:pPr>
        <w:ind w:left="360" w:firstLine="480"/>
      </w:pPr>
      <w:r w:rsidRPr="007F4C68">
        <w:rPr>
          <w:noProof/>
        </w:rPr>
        <w:drawing>
          <wp:inline distT="0" distB="0" distL="0" distR="0" wp14:anchorId="598AE15D" wp14:editId="64753E15">
            <wp:extent cx="5278120" cy="1230630"/>
            <wp:effectExtent l="0" t="0" r="0" b="7620"/>
            <wp:docPr id="109779719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4BE8" w14:textId="2247DF2F" w:rsidR="007F4C68" w:rsidRDefault="007F4C68" w:rsidP="001C6771">
      <w:pPr>
        <w:ind w:left="360" w:firstLine="480"/>
      </w:pPr>
      <w:r>
        <w:rPr>
          <w:rFonts w:hint="eastAsia"/>
        </w:rPr>
        <w:t>发现失败，域名服务器没响应</w:t>
      </w:r>
    </w:p>
    <w:p w14:paraId="3E3F059B" w14:textId="77777777" w:rsidR="007F4C68" w:rsidRDefault="007F4C68" w:rsidP="001C6771">
      <w:pPr>
        <w:ind w:left="360" w:firstLine="480"/>
      </w:pPr>
    </w:p>
    <w:p w14:paraId="72859DA8" w14:textId="44145555" w:rsidR="007F4C68" w:rsidRDefault="007F4C68" w:rsidP="001C6771">
      <w:pPr>
        <w:ind w:left="360" w:firstLine="480"/>
        <w:rPr>
          <w:rFonts w:hint="eastAsia"/>
        </w:rPr>
      </w:pPr>
      <w:r>
        <w:rPr>
          <w:rFonts w:hint="eastAsia"/>
        </w:rPr>
        <w:t>移除内核模块重新dig检查域名服务器状态：</w:t>
      </w:r>
    </w:p>
    <w:p w14:paraId="50F91F3C" w14:textId="5DD9A2C0" w:rsidR="007F4C68" w:rsidRDefault="007F4C68" w:rsidP="001C6771">
      <w:pPr>
        <w:ind w:left="360" w:firstLine="480"/>
      </w:pPr>
      <w:r w:rsidRPr="007F4C68">
        <w:rPr>
          <w:noProof/>
        </w:rPr>
        <w:drawing>
          <wp:inline distT="0" distB="0" distL="0" distR="0" wp14:anchorId="0557E0CC" wp14:editId="48FE0121">
            <wp:extent cx="3556000" cy="2548067"/>
            <wp:effectExtent l="0" t="0" r="6350" b="5080"/>
            <wp:docPr id="18727124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65" cy="255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9C7B2" w14:textId="70A84E45" w:rsidR="007F4C68" w:rsidRDefault="00C73404" w:rsidP="001C6771">
      <w:pPr>
        <w:ind w:left="360" w:firstLine="480"/>
        <w:rPr>
          <w:noProof/>
        </w:rPr>
      </w:pPr>
      <w:r>
        <w:rPr>
          <w:rFonts w:hint="eastAsia"/>
        </w:rPr>
        <w:lastRenderedPageBreak/>
        <w:t>观察内核日志：</w:t>
      </w:r>
    </w:p>
    <w:p w14:paraId="4D37AFDA" w14:textId="6902602D" w:rsidR="00C73404" w:rsidRDefault="00C73404" w:rsidP="001C6771">
      <w:pPr>
        <w:ind w:left="360" w:firstLine="480"/>
      </w:pPr>
      <w:r w:rsidRPr="00C73404">
        <w:rPr>
          <w:noProof/>
        </w:rPr>
        <w:drawing>
          <wp:inline distT="0" distB="0" distL="0" distR="0" wp14:anchorId="1656E916" wp14:editId="02F093C0">
            <wp:extent cx="5278120" cy="3677920"/>
            <wp:effectExtent l="0" t="0" r="0" b="0"/>
            <wp:docPr id="125663486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71419" w14:textId="285624F0" w:rsidR="00C73404" w:rsidRDefault="00C73404" w:rsidP="001C6771">
      <w:pPr>
        <w:ind w:left="360" w:firstLine="480"/>
        <w:rPr>
          <w:rFonts w:hint="eastAsia"/>
        </w:rPr>
      </w:pPr>
      <w:r w:rsidRPr="00C73404">
        <w:rPr>
          <w:noProof/>
        </w:rPr>
        <w:drawing>
          <wp:inline distT="0" distB="0" distL="0" distR="0" wp14:anchorId="1B7FA9AB" wp14:editId="0661CAA8">
            <wp:extent cx="5278120" cy="2645410"/>
            <wp:effectExtent l="0" t="0" r="0" b="2540"/>
            <wp:docPr id="14540304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DE1AB" w14:textId="6979B68F" w:rsidR="007F4C68" w:rsidRDefault="00C73404" w:rsidP="001C6771">
      <w:pPr>
        <w:ind w:left="360" w:firstLine="480"/>
      </w:pPr>
      <w:r>
        <w:rPr>
          <w:rFonts w:hint="eastAsia"/>
        </w:rPr>
        <w:t>发现内核日志显示注册了过滤包，并且丢弃了来自8.8.8.8的UDP包，之后过滤包被移除</w:t>
      </w:r>
    </w:p>
    <w:p w14:paraId="05CB88E4" w14:textId="77777777" w:rsidR="00C73404" w:rsidRDefault="00C73404" w:rsidP="001C6771">
      <w:pPr>
        <w:ind w:left="360" w:firstLine="480"/>
      </w:pPr>
    </w:p>
    <w:p w14:paraId="38DE6949" w14:textId="7E632422" w:rsidR="00C73404" w:rsidRPr="00C73404" w:rsidRDefault="00C73404" w:rsidP="001C6771">
      <w:pPr>
        <w:ind w:left="360" w:firstLine="480"/>
        <w:rPr>
          <w:rFonts w:hint="eastAsia"/>
          <w:b/>
          <w:bCs/>
        </w:rPr>
      </w:pPr>
    </w:p>
    <w:p w14:paraId="28769569" w14:textId="77777777" w:rsidR="00C73404" w:rsidRPr="00C73404" w:rsidRDefault="00C73404" w:rsidP="001C6771">
      <w:pPr>
        <w:ind w:left="360" w:firstLine="480"/>
        <w:rPr>
          <w:rFonts w:hint="eastAsia"/>
        </w:rPr>
      </w:pPr>
    </w:p>
    <w:p w14:paraId="00BDB781" w14:textId="77777777" w:rsidR="001C6771" w:rsidRDefault="001C6771" w:rsidP="001C6771">
      <w:pPr>
        <w:ind w:left="360" w:firstLine="480"/>
        <w:rPr>
          <w:rFonts w:hint="eastAsia"/>
        </w:rPr>
      </w:pPr>
    </w:p>
    <w:p w14:paraId="093589A3" w14:textId="77777777" w:rsidR="001C6771" w:rsidRDefault="001C6771" w:rsidP="001C6771">
      <w:pPr>
        <w:ind w:left="360" w:firstLine="480"/>
        <w:rPr>
          <w:rFonts w:hint="eastAsia"/>
        </w:rPr>
      </w:pPr>
    </w:p>
    <w:p w14:paraId="65EDE76A" w14:textId="77777777" w:rsidR="001C6771" w:rsidRDefault="001C6771" w:rsidP="001C6771">
      <w:pPr>
        <w:ind w:firstLine="480"/>
        <w:rPr>
          <w:rFonts w:hint="eastAsia"/>
        </w:rPr>
      </w:pPr>
    </w:p>
    <w:p w14:paraId="72D3B17F" w14:textId="77777777" w:rsidR="001C6771" w:rsidRPr="00755040" w:rsidRDefault="001C6771" w:rsidP="001C6771">
      <w:pPr>
        <w:ind w:left="360" w:firstLine="480"/>
        <w:rPr>
          <w:rFonts w:hint="eastAsia"/>
        </w:rPr>
      </w:pPr>
    </w:p>
    <w:p w14:paraId="3E4D5185" w14:textId="43764BFF" w:rsidR="001C6771" w:rsidRDefault="001C6771" w:rsidP="001C6771">
      <w:pPr>
        <w:numPr>
          <w:ilvl w:val="0"/>
          <w:numId w:val="1"/>
        </w:numPr>
        <w:spacing w:line="240" w:lineRule="auto"/>
        <w:ind w:firstLineChars="0" w:firstLine="480"/>
        <w:jc w:val="left"/>
      </w:pPr>
      <w:r>
        <w:t>T</w:t>
      </w:r>
      <w:r>
        <w:rPr>
          <w:rFonts w:hint="eastAsia"/>
        </w:rPr>
        <w:t>ask</w:t>
      </w:r>
      <w:r>
        <w:t>2</w:t>
      </w:r>
      <w:r>
        <w:rPr>
          <w:rFonts w:hint="eastAsia"/>
        </w:rPr>
        <w:t>：</w:t>
      </w:r>
      <w:r w:rsidRPr="00087AD8">
        <w:rPr>
          <w:rFonts w:hint="eastAsia"/>
        </w:rPr>
        <w:t>阻止TCP</w:t>
      </w:r>
      <w:r>
        <w:t xml:space="preserve"> </w:t>
      </w:r>
      <w:r>
        <w:rPr>
          <w:rFonts w:hint="eastAsia"/>
        </w:rPr>
        <w:t>端口</w:t>
      </w:r>
      <w:r w:rsidRPr="00087AD8">
        <w:rPr>
          <w:rFonts w:hint="eastAsia"/>
        </w:rPr>
        <w:t>和PING</w:t>
      </w:r>
      <w:r w:rsidRPr="00D812D1">
        <w:rPr>
          <w:rFonts w:hint="eastAsia"/>
        </w:rPr>
        <w:t>，</w:t>
      </w:r>
      <w:r>
        <w:rPr>
          <w:rFonts w:hint="eastAsia"/>
        </w:rPr>
        <w:t>把增加和修改的代码截图，并在卸载模块后</w:t>
      </w:r>
      <w:r w:rsidRPr="00087AD8">
        <w:rPr>
          <w:rFonts w:hint="eastAsia"/>
        </w:rPr>
        <w:t>将dmesg的日志信息的截图</w:t>
      </w:r>
      <w:r>
        <w:rPr>
          <w:rFonts w:hint="eastAsia"/>
        </w:rPr>
        <w:t>，并</w:t>
      </w:r>
      <w:r w:rsidRPr="00D812D1">
        <w:rPr>
          <w:rFonts w:hint="eastAsia"/>
        </w:rPr>
        <w:t>分析说明原因</w:t>
      </w:r>
      <w:r w:rsidRPr="00755040">
        <w:rPr>
          <w:rFonts w:hint="eastAsia"/>
        </w:rPr>
        <w:t>。</w:t>
      </w:r>
    </w:p>
    <w:p w14:paraId="0CACB026" w14:textId="77777777" w:rsidR="0052628A" w:rsidRDefault="0052628A" w:rsidP="0052628A">
      <w:pPr>
        <w:spacing w:line="240" w:lineRule="auto"/>
        <w:ind w:left="840" w:firstLineChars="0" w:firstLine="0"/>
        <w:jc w:val="left"/>
        <w:rPr>
          <w:rFonts w:hint="eastAsia"/>
        </w:rPr>
      </w:pPr>
    </w:p>
    <w:p w14:paraId="212B8D48" w14:textId="1ED7B536" w:rsidR="0052628A" w:rsidRDefault="0052628A" w:rsidP="0052628A">
      <w:pPr>
        <w:spacing w:line="240" w:lineRule="auto"/>
        <w:ind w:left="840" w:firstLineChars="0" w:firstLine="0"/>
        <w:jc w:val="left"/>
        <w:rPr>
          <w:rFonts w:hint="eastAsia"/>
        </w:rPr>
      </w:pPr>
      <w:r>
        <w:rPr>
          <w:rFonts w:hint="eastAsia"/>
        </w:rPr>
        <w:t>初始时执行ping（ICMP）和telnet（TCP）操作：</w:t>
      </w:r>
    </w:p>
    <w:p w14:paraId="373D22E0" w14:textId="5A9B5767" w:rsidR="001C6771" w:rsidRDefault="0052628A" w:rsidP="001C6771">
      <w:pPr>
        <w:ind w:left="360" w:firstLine="480"/>
        <w:jc w:val="left"/>
        <w:rPr>
          <w:rFonts w:hint="eastAsia"/>
        </w:rPr>
      </w:pPr>
      <w:r w:rsidRPr="0052628A">
        <w:rPr>
          <w:noProof/>
        </w:rPr>
        <w:drawing>
          <wp:inline distT="0" distB="0" distL="0" distR="0" wp14:anchorId="0C972380" wp14:editId="1DF8BCEE">
            <wp:extent cx="5278120" cy="1304925"/>
            <wp:effectExtent l="0" t="0" r="0" b="9525"/>
            <wp:docPr id="14673027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FB0C2" w14:textId="7640BD8B" w:rsidR="001C6771" w:rsidRDefault="0052628A" w:rsidP="001C6771">
      <w:pPr>
        <w:ind w:left="360" w:firstLine="480"/>
        <w:jc w:val="left"/>
      </w:pPr>
      <w:r w:rsidRPr="0052628A">
        <w:rPr>
          <w:noProof/>
        </w:rPr>
        <w:drawing>
          <wp:inline distT="0" distB="0" distL="0" distR="0" wp14:anchorId="4AE73B35" wp14:editId="6ED84CDE">
            <wp:extent cx="5278120" cy="3276600"/>
            <wp:effectExtent l="0" t="0" r="0" b="0"/>
            <wp:docPr id="16384704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AD16E" w14:textId="77777777" w:rsidR="0052628A" w:rsidRDefault="0052628A" w:rsidP="001C6771">
      <w:pPr>
        <w:ind w:left="360" w:firstLine="480"/>
        <w:jc w:val="left"/>
      </w:pPr>
    </w:p>
    <w:p w14:paraId="7453FF7C" w14:textId="336DC00E" w:rsidR="0052628A" w:rsidRDefault="0052628A" w:rsidP="001C6771">
      <w:pPr>
        <w:ind w:left="360" w:firstLine="480"/>
        <w:jc w:val="left"/>
      </w:pPr>
      <w:r>
        <w:rPr>
          <w:rFonts w:hint="eastAsia"/>
        </w:rPr>
        <w:t>修改的关键代码：</w:t>
      </w:r>
    </w:p>
    <w:p w14:paraId="65029FE3" w14:textId="3AE38AEA" w:rsidR="0052628A" w:rsidRDefault="0052628A" w:rsidP="001C6771">
      <w:pPr>
        <w:ind w:left="360" w:firstLine="480"/>
        <w:jc w:val="left"/>
        <w:rPr>
          <w:rFonts w:hint="eastAsia"/>
        </w:rPr>
      </w:pPr>
      <w:r>
        <w:rPr>
          <w:rFonts w:hint="eastAsia"/>
        </w:rPr>
        <w:t>参考blockUDP依次实现</w:t>
      </w:r>
      <w:r w:rsidR="007F3F7A">
        <w:rPr>
          <w:rFonts w:hint="eastAsia"/>
        </w:rPr>
        <w:t>blockICMP和blockTCP，在对应的地方注册钩子与删除钩子</w:t>
      </w:r>
    </w:p>
    <w:p w14:paraId="3ADCE3F5" w14:textId="5B1240B6" w:rsidR="001C6771" w:rsidRDefault="0052628A" w:rsidP="001C6771">
      <w:pPr>
        <w:ind w:left="360" w:firstLine="480"/>
        <w:jc w:val="left"/>
        <w:rPr>
          <w:rFonts w:hint="eastAsia"/>
        </w:rPr>
      </w:pPr>
      <w:r w:rsidRPr="0052628A">
        <w:lastRenderedPageBreak/>
        <w:drawing>
          <wp:inline distT="0" distB="0" distL="0" distR="0" wp14:anchorId="6649631A" wp14:editId="400EB0E4">
            <wp:extent cx="5278120" cy="3237865"/>
            <wp:effectExtent l="0" t="0" r="0" b="635"/>
            <wp:docPr id="588665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650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13E8" w14:textId="77777777" w:rsidR="001C6771" w:rsidRDefault="001C6771" w:rsidP="001C6771">
      <w:pPr>
        <w:ind w:left="360" w:firstLine="480"/>
        <w:jc w:val="left"/>
        <w:rPr>
          <w:rFonts w:hint="eastAsia"/>
        </w:rPr>
      </w:pPr>
    </w:p>
    <w:p w14:paraId="01628653" w14:textId="5CD22A35" w:rsidR="001C6771" w:rsidRDefault="0052628A" w:rsidP="001C6771">
      <w:pPr>
        <w:ind w:left="360" w:firstLine="480"/>
        <w:jc w:val="left"/>
      </w:pPr>
      <w:r w:rsidRPr="0052628A">
        <w:drawing>
          <wp:inline distT="0" distB="0" distL="0" distR="0" wp14:anchorId="05AA1C02" wp14:editId="4335B69B">
            <wp:extent cx="5278120" cy="3474720"/>
            <wp:effectExtent l="0" t="0" r="0" b="0"/>
            <wp:docPr id="703809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098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1413" w14:textId="77777777" w:rsidR="0052628A" w:rsidRDefault="0052628A" w:rsidP="001C6771">
      <w:pPr>
        <w:ind w:left="360" w:firstLine="480"/>
        <w:jc w:val="left"/>
      </w:pPr>
    </w:p>
    <w:p w14:paraId="03D3CBE0" w14:textId="21B0F5D6" w:rsidR="0052628A" w:rsidRDefault="0052628A" w:rsidP="001C6771">
      <w:pPr>
        <w:ind w:left="360" w:firstLine="480"/>
        <w:jc w:val="left"/>
      </w:pPr>
      <w:r w:rsidRPr="0052628A">
        <w:lastRenderedPageBreak/>
        <w:drawing>
          <wp:inline distT="0" distB="0" distL="0" distR="0" wp14:anchorId="1CD3D668" wp14:editId="1B540AA4">
            <wp:extent cx="5278120" cy="3535045"/>
            <wp:effectExtent l="0" t="0" r="0" b="8255"/>
            <wp:docPr id="1368648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484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9F63" w14:textId="77777777" w:rsidR="0052628A" w:rsidRDefault="0052628A" w:rsidP="001C6771">
      <w:pPr>
        <w:ind w:left="360" w:firstLine="480"/>
        <w:jc w:val="left"/>
      </w:pPr>
    </w:p>
    <w:p w14:paraId="3BC7C5DD" w14:textId="7727DC40" w:rsidR="001C6771" w:rsidRDefault="0052628A" w:rsidP="000D4298">
      <w:pPr>
        <w:ind w:left="360" w:firstLine="480"/>
        <w:jc w:val="left"/>
        <w:rPr>
          <w:rFonts w:hint="eastAsia"/>
        </w:rPr>
      </w:pPr>
      <w:r w:rsidRPr="0052628A">
        <w:drawing>
          <wp:inline distT="0" distB="0" distL="0" distR="0" wp14:anchorId="1B8AA9A3" wp14:editId="54E17E55">
            <wp:extent cx="5278120" cy="1276985"/>
            <wp:effectExtent l="0" t="0" r="0" b="0"/>
            <wp:docPr id="907823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234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E447" w14:textId="53DF0C86" w:rsidR="007F3F7A" w:rsidRDefault="000D4298" w:rsidP="001C6771">
      <w:pPr>
        <w:ind w:left="360" w:firstLine="480"/>
        <w:jc w:val="left"/>
      </w:pPr>
      <w:r>
        <w:rPr>
          <w:rFonts w:hint="eastAsia"/>
        </w:rPr>
        <w:t>编译，插入内核模块并检查插入情况：</w:t>
      </w:r>
    </w:p>
    <w:p w14:paraId="57447580" w14:textId="28E9F9FF" w:rsidR="000D4298" w:rsidRDefault="000D4298" w:rsidP="001C6771">
      <w:pPr>
        <w:ind w:left="360" w:firstLine="480"/>
        <w:jc w:val="left"/>
      </w:pPr>
      <w:r w:rsidRPr="000D4298">
        <w:rPr>
          <w:noProof/>
        </w:rPr>
        <w:drawing>
          <wp:inline distT="0" distB="0" distL="0" distR="0" wp14:anchorId="4735B2F0" wp14:editId="202BD846">
            <wp:extent cx="4712677" cy="2705593"/>
            <wp:effectExtent l="0" t="0" r="0" b="0"/>
            <wp:docPr id="10979503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757" cy="270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15DF4" w14:textId="100AAD84" w:rsidR="000D4298" w:rsidRDefault="00674811" w:rsidP="001C6771">
      <w:pPr>
        <w:ind w:left="360" w:firstLine="480"/>
        <w:jc w:val="left"/>
        <w:rPr>
          <w:rFonts w:hint="eastAsia"/>
        </w:rPr>
      </w:pPr>
      <w:r>
        <w:rPr>
          <w:rFonts w:hint="eastAsia"/>
        </w:rPr>
        <w:lastRenderedPageBreak/>
        <w:t>检验TCP（telnet）和ICMP（ping）结果：</w:t>
      </w:r>
    </w:p>
    <w:p w14:paraId="2E4CEAAF" w14:textId="43B4E94F" w:rsidR="000D4298" w:rsidRDefault="00674811" w:rsidP="001C6771">
      <w:pPr>
        <w:ind w:left="360" w:firstLine="480"/>
        <w:jc w:val="left"/>
      </w:pPr>
      <w:r w:rsidRPr="00674811">
        <w:rPr>
          <w:noProof/>
        </w:rPr>
        <w:drawing>
          <wp:inline distT="0" distB="0" distL="0" distR="0" wp14:anchorId="4E9904C1" wp14:editId="50580ED1">
            <wp:extent cx="5278120" cy="2355850"/>
            <wp:effectExtent l="0" t="0" r="0" b="6350"/>
            <wp:docPr id="2531094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C7657" w14:textId="77777777" w:rsidR="000D4298" w:rsidRDefault="000D4298" w:rsidP="001C6771">
      <w:pPr>
        <w:ind w:left="360" w:firstLine="480"/>
        <w:jc w:val="left"/>
      </w:pPr>
    </w:p>
    <w:p w14:paraId="3EBBA4D9" w14:textId="2FDE5338" w:rsidR="000D4298" w:rsidRDefault="00674811" w:rsidP="001C6771">
      <w:pPr>
        <w:ind w:left="360" w:firstLine="480"/>
        <w:jc w:val="left"/>
      </w:pPr>
      <w:r>
        <w:rPr>
          <w:rFonts w:hint="eastAsia"/>
        </w:rPr>
        <w:t>使用dmesg获取内核日志：</w:t>
      </w:r>
    </w:p>
    <w:p w14:paraId="11F9CEEA" w14:textId="09459636" w:rsidR="00674811" w:rsidRDefault="00674811" w:rsidP="001C6771">
      <w:pPr>
        <w:ind w:left="360" w:firstLine="480"/>
        <w:jc w:val="left"/>
      </w:pPr>
      <w:r w:rsidRPr="00674811">
        <w:rPr>
          <w:noProof/>
        </w:rPr>
        <w:drawing>
          <wp:inline distT="0" distB="0" distL="0" distR="0" wp14:anchorId="5D860E70" wp14:editId="7C8B58EB">
            <wp:extent cx="5278120" cy="3378835"/>
            <wp:effectExtent l="0" t="0" r="0" b="0"/>
            <wp:docPr id="58910000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22CE" w14:textId="77777777" w:rsidR="00674811" w:rsidRDefault="00674811" w:rsidP="001C6771">
      <w:pPr>
        <w:ind w:left="360" w:firstLine="480"/>
        <w:jc w:val="left"/>
      </w:pPr>
    </w:p>
    <w:p w14:paraId="7502EE37" w14:textId="29A45F2A" w:rsidR="00674811" w:rsidRDefault="00674811" w:rsidP="001C6771">
      <w:pPr>
        <w:ind w:left="360" w:firstLine="480"/>
        <w:jc w:val="left"/>
      </w:pPr>
      <w:r w:rsidRPr="00674811">
        <w:rPr>
          <w:noProof/>
        </w:rPr>
        <w:lastRenderedPageBreak/>
        <w:drawing>
          <wp:inline distT="0" distB="0" distL="0" distR="0" wp14:anchorId="1FC91197" wp14:editId="48D173CA">
            <wp:extent cx="5278120" cy="2835910"/>
            <wp:effectExtent l="0" t="0" r="0" b="2540"/>
            <wp:docPr id="13153456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6845" w14:textId="73F3D6C0" w:rsidR="00674811" w:rsidRDefault="00674811" w:rsidP="001C6771">
      <w:pPr>
        <w:ind w:left="360" w:firstLine="480"/>
        <w:jc w:val="left"/>
        <w:rPr>
          <w:rFonts w:hint="eastAsia"/>
        </w:rPr>
      </w:pPr>
      <w:r>
        <w:rPr>
          <w:rFonts w:hint="eastAsia"/>
        </w:rPr>
        <w:t>观察到TCP和ICMP都被拦截</w:t>
      </w:r>
    </w:p>
    <w:p w14:paraId="55857A24" w14:textId="77777777" w:rsidR="007F3F7A" w:rsidRDefault="007F3F7A" w:rsidP="001C6771">
      <w:pPr>
        <w:ind w:left="360" w:firstLine="480"/>
        <w:jc w:val="left"/>
        <w:rPr>
          <w:rFonts w:hint="eastAsia"/>
        </w:rPr>
      </w:pPr>
    </w:p>
    <w:p w14:paraId="79FE9376" w14:textId="77777777" w:rsidR="001C6771" w:rsidRDefault="001C6771" w:rsidP="001C6771">
      <w:pPr>
        <w:ind w:left="360" w:firstLine="480"/>
        <w:jc w:val="left"/>
        <w:rPr>
          <w:rFonts w:hint="eastAsia"/>
        </w:rPr>
      </w:pPr>
    </w:p>
    <w:p w14:paraId="366C1BEA" w14:textId="59BED017" w:rsidR="001C6771" w:rsidRPr="00674811" w:rsidRDefault="001C6771" w:rsidP="001C6771">
      <w:pPr>
        <w:numPr>
          <w:ilvl w:val="0"/>
          <w:numId w:val="1"/>
        </w:numPr>
        <w:spacing w:line="240" w:lineRule="auto"/>
        <w:ind w:firstLineChars="0" w:firstLine="480"/>
      </w:pPr>
      <w:r>
        <w:t>T</w:t>
      </w:r>
      <w:r>
        <w:rPr>
          <w:rFonts w:hint="eastAsia"/>
        </w:rPr>
        <w:t>ask</w:t>
      </w:r>
      <w:r>
        <w:t>3</w:t>
      </w:r>
      <w:r>
        <w:rPr>
          <w:rFonts w:hint="eastAsia"/>
        </w:rPr>
        <w:t>：</w:t>
      </w:r>
      <w:r>
        <w:rPr>
          <w:rFonts w:ascii="Roboto" w:hAnsi="Roboto" w:hint="eastAsia"/>
          <w:shd w:val="clear" w:color="auto" w:fill="FFFFFF"/>
        </w:rPr>
        <w:t>保护</w:t>
      </w:r>
      <w:r>
        <w:rPr>
          <w:rFonts w:ascii="Roboto" w:hAnsi="Roboto" w:hint="eastAsia"/>
          <w:shd w:val="clear" w:color="auto" w:fill="FFFFFF"/>
        </w:rPr>
        <w:t>Router</w:t>
      </w:r>
      <w:r>
        <w:rPr>
          <w:rFonts w:ascii="Roboto" w:hAnsi="Roboto" w:hint="eastAsia"/>
          <w:shd w:val="clear" w:color="auto" w:fill="FFFFFF"/>
        </w:rPr>
        <w:t>，将配置</w:t>
      </w:r>
      <w:r>
        <w:rPr>
          <w:rFonts w:ascii="Roboto" w:hAnsi="Roboto" w:hint="eastAsia"/>
          <w:shd w:val="clear" w:color="auto" w:fill="FFFFFF"/>
        </w:rPr>
        <w:t>iptables</w:t>
      </w:r>
      <w:r>
        <w:rPr>
          <w:rFonts w:ascii="Roboto" w:hAnsi="Roboto" w:hint="eastAsia"/>
          <w:shd w:val="clear" w:color="auto" w:fill="FFFFFF"/>
        </w:rPr>
        <w:t>规则前后</w:t>
      </w:r>
      <w:r>
        <w:rPr>
          <w:rFonts w:ascii="Roboto" w:hAnsi="Roboto" w:hint="eastAsia"/>
          <w:shd w:val="clear" w:color="auto" w:fill="FFFFFF"/>
        </w:rPr>
        <w:t>ping</w:t>
      </w:r>
      <w:r>
        <w:rPr>
          <w:rFonts w:ascii="Roboto" w:hAnsi="Roboto" w:hint="eastAsia"/>
          <w:shd w:val="clear" w:color="auto" w:fill="FFFFFF"/>
        </w:rPr>
        <w:t>和</w:t>
      </w:r>
      <w:r>
        <w:rPr>
          <w:rFonts w:ascii="Roboto" w:hAnsi="Roboto" w:hint="eastAsia"/>
          <w:shd w:val="clear" w:color="auto" w:fill="FFFFFF"/>
        </w:rPr>
        <w:t>telnet</w:t>
      </w:r>
      <w:r>
        <w:rPr>
          <w:rFonts w:ascii="Roboto" w:hAnsi="Roboto" w:hint="eastAsia"/>
          <w:shd w:val="clear" w:color="auto" w:fill="FFFFFF"/>
        </w:rPr>
        <w:t>的连通性测试结果截图，并分析说明原因。</w:t>
      </w:r>
    </w:p>
    <w:p w14:paraId="3798F0C9" w14:textId="3B773661" w:rsidR="00674811" w:rsidRPr="001172E6" w:rsidRDefault="00674811" w:rsidP="00674811">
      <w:pPr>
        <w:spacing w:line="240" w:lineRule="auto"/>
        <w:ind w:left="840" w:firstLineChars="0" w:firstLine="0"/>
        <w:rPr>
          <w:rFonts w:hint="eastAsia"/>
        </w:rPr>
      </w:pPr>
      <w:r>
        <w:rPr>
          <w:rFonts w:ascii="Roboto" w:hAnsi="Roboto" w:hint="eastAsia"/>
          <w:shd w:val="clear" w:color="auto" w:fill="FFFFFF"/>
        </w:rPr>
        <w:t>启动</w:t>
      </w:r>
      <w:r>
        <w:rPr>
          <w:rFonts w:ascii="Roboto" w:hAnsi="Roboto" w:hint="eastAsia"/>
          <w:shd w:val="clear" w:color="auto" w:fill="FFFFFF"/>
        </w:rPr>
        <w:t>hostA</w:t>
      </w:r>
      <w:r>
        <w:rPr>
          <w:rFonts w:ascii="Roboto" w:hAnsi="Roboto" w:hint="eastAsia"/>
          <w:shd w:val="clear" w:color="auto" w:fill="FFFFFF"/>
        </w:rPr>
        <w:t>并且尝试</w:t>
      </w:r>
      <w:r>
        <w:rPr>
          <w:rFonts w:ascii="Roboto" w:hAnsi="Roboto" w:hint="eastAsia"/>
          <w:shd w:val="clear" w:color="auto" w:fill="FFFFFF"/>
        </w:rPr>
        <w:t>ping</w:t>
      </w:r>
      <w:r>
        <w:rPr>
          <w:rFonts w:ascii="Roboto" w:hAnsi="Roboto" w:hint="eastAsia"/>
          <w:shd w:val="clear" w:color="auto" w:fill="FFFFFF"/>
        </w:rPr>
        <w:t>和</w:t>
      </w:r>
      <w:r>
        <w:rPr>
          <w:rFonts w:ascii="Roboto" w:hAnsi="Roboto" w:hint="eastAsia"/>
          <w:shd w:val="clear" w:color="auto" w:fill="FFFFFF"/>
        </w:rPr>
        <w:t>telnet</w:t>
      </w:r>
      <w:r>
        <w:rPr>
          <w:rFonts w:ascii="Roboto" w:hAnsi="Roboto" w:hint="eastAsia"/>
          <w:shd w:val="clear" w:color="auto" w:fill="FFFFFF"/>
        </w:rPr>
        <w:t>命令，结果如下：</w:t>
      </w:r>
    </w:p>
    <w:p w14:paraId="6C77B832" w14:textId="51B83426" w:rsidR="001C6771" w:rsidRDefault="00674811" w:rsidP="001C6771">
      <w:pPr>
        <w:ind w:firstLine="480"/>
        <w:rPr>
          <w:rFonts w:ascii="宋体" w:hAnsi="宋体" w:hint="eastAsia"/>
        </w:rPr>
      </w:pPr>
      <w:r w:rsidRPr="00674811">
        <w:rPr>
          <w:rFonts w:ascii="宋体" w:hAnsi="宋体"/>
          <w:noProof/>
        </w:rPr>
        <w:drawing>
          <wp:inline distT="0" distB="0" distL="0" distR="0" wp14:anchorId="3645F079" wp14:editId="2A186BC7">
            <wp:extent cx="5278120" cy="3459480"/>
            <wp:effectExtent l="0" t="0" r="0" b="7620"/>
            <wp:docPr id="19554613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4E59" w14:textId="77777777" w:rsidR="001C6771" w:rsidRPr="00C15745" w:rsidRDefault="001C6771" w:rsidP="001C6771">
      <w:pPr>
        <w:ind w:firstLine="480"/>
        <w:rPr>
          <w:rFonts w:ascii="宋体" w:hAnsi="宋体" w:hint="eastAsia"/>
        </w:rPr>
      </w:pPr>
    </w:p>
    <w:p w14:paraId="4FE493A8" w14:textId="200B6233" w:rsidR="001C6771" w:rsidRDefault="00674811" w:rsidP="001C6771">
      <w:pPr>
        <w:ind w:firstLine="480"/>
        <w:rPr>
          <w:rFonts w:ascii="宋体" w:hAnsi="宋体"/>
        </w:rPr>
      </w:pPr>
      <w:r>
        <w:rPr>
          <w:rFonts w:ascii="宋体" w:hAnsi="宋体" w:hint="eastAsia"/>
        </w:rPr>
        <w:t>进入</w:t>
      </w:r>
      <w:r>
        <w:rPr>
          <w:rFonts w:ascii="宋体" w:hAnsi="宋体" w:hint="eastAsia"/>
        </w:rPr>
        <w:t>router</w:t>
      </w:r>
      <w:r>
        <w:rPr>
          <w:rFonts w:ascii="宋体" w:hAnsi="宋体" w:hint="eastAsia"/>
        </w:rPr>
        <w:t>容器执行以下规则：</w:t>
      </w:r>
    </w:p>
    <w:p w14:paraId="2554DBD4" w14:textId="4687769E" w:rsidR="00674811" w:rsidRDefault="00674811" w:rsidP="001C6771">
      <w:pPr>
        <w:ind w:firstLine="480"/>
        <w:rPr>
          <w:rFonts w:ascii="宋体" w:hAnsi="宋体" w:hint="eastAsia"/>
        </w:rPr>
      </w:pPr>
      <w:r w:rsidRPr="00674811">
        <w:rPr>
          <w:rFonts w:ascii="宋体" w:hAnsi="宋体"/>
          <w:noProof/>
        </w:rPr>
        <w:lastRenderedPageBreak/>
        <w:drawing>
          <wp:inline distT="0" distB="0" distL="0" distR="0" wp14:anchorId="5601E7EB" wp14:editId="5C8A8306">
            <wp:extent cx="5278120" cy="2326640"/>
            <wp:effectExtent l="0" t="0" r="0" b="0"/>
            <wp:docPr id="19205847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8062" w14:textId="77777777" w:rsidR="001C6771" w:rsidRDefault="001C6771" w:rsidP="001C6771">
      <w:pPr>
        <w:ind w:firstLine="480"/>
        <w:rPr>
          <w:rFonts w:ascii="宋体" w:hAnsi="宋体"/>
        </w:rPr>
      </w:pPr>
    </w:p>
    <w:p w14:paraId="2310039C" w14:textId="65E6DD60" w:rsidR="004D6AED" w:rsidRDefault="004D6AED" w:rsidP="001C6771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在</w:t>
      </w:r>
      <w:r>
        <w:rPr>
          <w:rFonts w:ascii="宋体" w:hAnsi="宋体" w:hint="eastAsia"/>
        </w:rPr>
        <w:t>hostA</w:t>
      </w:r>
      <w:r>
        <w:rPr>
          <w:rFonts w:ascii="宋体" w:hAnsi="宋体" w:hint="eastAsia"/>
        </w:rPr>
        <w:t>中再次执行指令</w:t>
      </w:r>
    </w:p>
    <w:p w14:paraId="47A6D5BD" w14:textId="6A0AA03D" w:rsidR="001C6771" w:rsidRDefault="004D6AED" w:rsidP="001C6771">
      <w:pPr>
        <w:ind w:firstLine="480"/>
        <w:rPr>
          <w:rFonts w:ascii="宋体" w:hAnsi="宋体" w:hint="eastAsia"/>
        </w:rPr>
      </w:pPr>
      <w:r w:rsidRPr="004D6AED">
        <w:rPr>
          <w:rFonts w:ascii="宋体" w:hAnsi="宋体"/>
          <w:noProof/>
        </w:rPr>
        <w:drawing>
          <wp:inline distT="0" distB="0" distL="0" distR="0" wp14:anchorId="45CC4B19" wp14:editId="5A1A8B21">
            <wp:extent cx="5278120" cy="1937385"/>
            <wp:effectExtent l="0" t="0" r="0" b="5715"/>
            <wp:docPr id="39999159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29EF5" w14:textId="0A65D2BB" w:rsidR="001C6771" w:rsidRDefault="004D6AED" w:rsidP="001C6771">
      <w:pPr>
        <w:ind w:firstLine="480"/>
        <w:rPr>
          <w:rFonts w:ascii="宋体" w:hAnsi="宋体" w:hint="eastAsia"/>
        </w:rPr>
      </w:pPr>
      <w:r>
        <w:rPr>
          <w:rFonts w:ascii="宋体" w:hAnsi="宋体" w:hint="eastAsia"/>
        </w:rPr>
        <w:t>观察到</w:t>
      </w:r>
      <w:r>
        <w:rPr>
          <w:rFonts w:ascii="宋体" w:hAnsi="宋体" w:hint="eastAsia"/>
        </w:rPr>
        <w:t>hostA</w:t>
      </w:r>
      <w:r>
        <w:rPr>
          <w:rFonts w:ascii="宋体" w:hAnsi="宋体" w:hint="eastAsia"/>
        </w:rPr>
        <w:t>中能够</w:t>
      </w:r>
      <w:r>
        <w:rPr>
          <w:rFonts w:ascii="宋体" w:hAnsi="宋体" w:hint="eastAsia"/>
        </w:rPr>
        <w:t>ping</w:t>
      </w:r>
      <w:r>
        <w:rPr>
          <w:rFonts w:ascii="宋体" w:hAnsi="宋体" w:hint="eastAsia"/>
        </w:rPr>
        <w:t>通但是无法</w:t>
      </w:r>
      <w:r>
        <w:rPr>
          <w:rFonts w:ascii="宋体" w:hAnsi="宋体" w:hint="eastAsia"/>
        </w:rPr>
        <w:t>telnet</w:t>
      </w:r>
      <w:r>
        <w:rPr>
          <w:rFonts w:ascii="宋体" w:hAnsi="宋体" w:hint="eastAsia"/>
        </w:rPr>
        <w:t>连接</w:t>
      </w:r>
    </w:p>
    <w:p w14:paraId="582D4EF3" w14:textId="433AD600" w:rsidR="004D6AED" w:rsidRDefault="004D6AED" w:rsidP="001C6771">
      <w:pPr>
        <w:ind w:firstLine="480"/>
        <w:rPr>
          <w:rFonts w:ascii="宋体" w:hAnsi="宋体"/>
        </w:rPr>
      </w:pPr>
      <w:r w:rsidRPr="004D6AED">
        <w:rPr>
          <w:rFonts w:ascii="宋体" w:hAnsi="宋体" w:hint="eastAsia"/>
          <w:b/>
          <w:bCs/>
        </w:rPr>
        <w:t>分析原因</w:t>
      </w:r>
      <w:r>
        <w:rPr>
          <w:rFonts w:ascii="宋体" w:hAnsi="宋体" w:hint="eastAsia"/>
          <w:b/>
          <w:bCs/>
        </w:rPr>
        <w:t>：</w:t>
      </w:r>
      <w:r>
        <w:rPr>
          <w:rFonts w:ascii="宋体" w:hAnsi="宋体" w:hint="eastAsia"/>
        </w:rPr>
        <w:t>10.9.0.11</w:t>
      </w:r>
      <w:r>
        <w:rPr>
          <w:rFonts w:ascii="宋体" w:hAnsi="宋体" w:hint="eastAsia"/>
        </w:rPr>
        <w:t>即路由器</w:t>
      </w:r>
      <w:r>
        <w:rPr>
          <w:rFonts w:ascii="宋体" w:hAnsi="宋体" w:hint="eastAsia"/>
        </w:rPr>
        <w:t>IP</w:t>
      </w:r>
      <w:r>
        <w:rPr>
          <w:rFonts w:ascii="宋体" w:hAnsi="宋体" w:hint="eastAsia"/>
        </w:rPr>
        <w:t>，因为在</w:t>
      </w:r>
      <w:r>
        <w:rPr>
          <w:rFonts w:ascii="宋体" w:hAnsi="宋体" w:hint="eastAsia"/>
        </w:rPr>
        <w:t>iptable</w:t>
      </w:r>
      <w:r>
        <w:rPr>
          <w:rFonts w:ascii="宋体" w:hAnsi="宋体" w:hint="eastAsia"/>
        </w:rPr>
        <w:t>中设置了允许</w:t>
      </w:r>
      <w:r>
        <w:rPr>
          <w:rFonts w:ascii="宋体" w:hAnsi="宋体" w:hint="eastAsia"/>
        </w:rPr>
        <w:t>ICMP</w:t>
      </w:r>
      <w:r>
        <w:rPr>
          <w:rFonts w:ascii="宋体" w:hAnsi="宋体" w:hint="eastAsia"/>
        </w:rPr>
        <w:t>报文进和出，并且位置在拒绝所有报文前面，优先级更高，所以能够处理</w:t>
      </w:r>
      <w:r>
        <w:rPr>
          <w:rFonts w:ascii="宋体" w:hAnsi="宋体" w:hint="eastAsia"/>
        </w:rPr>
        <w:t>ICMP</w:t>
      </w:r>
      <w:r>
        <w:rPr>
          <w:rFonts w:ascii="宋体" w:hAnsi="宋体" w:hint="eastAsia"/>
        </w:rPr>
        <w:t>的请求和应答报文。而设置了默认所有类型协议报文都丢弃，所以基于</w:t>
      </w:r>
      <w:r>
        <w:rPr>
          <w:rFonts w:ascii="宋体" w:hAnsi="宋体" w:hint="eastAsia"/>
        </w:rPr>
        <w:t>TCP</w:t>
      </w:r>
      <w:r>
        <w:rPr>
          <w:rFonts w:ascii="宋体" w:hAnsi="宋体" w:hint="eastAsia"/>
        </w:rPr>
        <w:t>的</w:t>
      </w:r>
      <w:r>
        <w:rPr>
          <w:rFonts w:ascii="宋体" w:hAnsi="宋体" w:hint="eastAsia"/>
        </w:rPr>
        <w:t>telnet</w:t>
      </w:r>
      <w:r>
        <w:rPr>
          <w:rFonts w:ascii="宋体" w:hAnsi="宋体" w:hint="eastAsia"/>
        </w:rPr>
        <w:t>报文会被丢弃，无法成功连接</w:t>
      </w:r>
    </w:p>
    <w:p w14:paraId="3801DE84" w14:textId="77777777" w:rsidR="004D6AED" w:rsidRDefault="004D6AED" w:rsidP="001C6771">
      <w:pPr>
        <w:ind w:firstLine="480"/>
        <w:rPr>
          <w:rFonts w:ascii="宋体" w:hAnsi="宋体"/>
        </w:rPr>
      </w:pPr>
    </w:p>
    <w:p w14:paraId="7078FB09" w14:textId="77777777" w:rsidR="001C6771" w:rsidRDefault="001C6771" w:rsidP="008B0780">
      <w:pPr>
        <w:ind w:firstLineChars="0" w:firstLine="0"/>
        <w:rPr>
          <w:rFonts w:ascii="宋体" w:hAnsi="宋体" w:hint="eastAsia"/>
        </w:rPr>
      </w:pPr>
    </w:p>
    <w:p w14:paraId="6C4386E5" w14:textId="2F8672D7" w:rsidR="001C6771" w:rsidRDefault="001C6771" w:rsidP="001C6771">
      <w:pPr>
        <w:ind w:firstLine="480"/>
        <w:rPr>
          <w:rFonts w:ascii="Roboto" w:hAnsi="Roboto"/>
          <w:shd w:val="clear" w:color="auto" w:fill="FFFFFF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、</w:t>
      </w:r>
      <w:r>
        <w:t>T</w:t>
      </w:r>
      <w:r>
        <w:rPr>
          <w:rFonts w:hint="eastAsia"/>
        </w:rPr>
        <w:t>ask</w:t>
      </w:r>
      <w:r>
        <w:t>4</w:t>
      </w:r>
      <w:r>
        <w:rPr>
          <w:rFonts w:hint="eastAsia"/>
        </w:rPr>
        <w:t>：</w:t>
      </w:r>
      <w:r>
        <w:rPr>
          <w:rFonts w:ascii="Roboto" w:hAnsi="Roboto" w:hint="eastAsia"/>
          <w:shd w:val="clear" w:color="auto" w:fill="FFFFFF"/>
        </w:rPr>
        <w:t>保护内网，将配置</w:t>
      </w:r>
      <w:r>
        <w:rPr>
          <w:rFonts w:ascii="Roboto" w:hAnsi="Roboto" w:hint="eastAsia"/>
          <w:shd w:val="clear" w:color="auto" w:fill="FFFFFF"/>
        </w:rPr>
        <w:t>iptables</w:t>
      </w:r>
      <w:r>
        <w:rPr>
          <w:rFonts w:ascii="Roboto" w:hAnsi="Roboto" w:hint="eastAsia"/>
          <w:shd w:val="clear" w:color="auto" w:fill="FFFFFF"/>
        </w:rPr>
        <w:t>规则前后</w:t>
      </w:r>
      <w:r>
        <w:rPr>
          <w:rFonts w:ascii="Roboto" w:hAnsi="Roboto" w:hint="eastAsia"/>
          <w:shd w:val="clear" w:color="auto" w:fill="FFFFFF"/>
        </w:rPr>
        <w:t>ping</w:t>
      </w:r>
      <w:r>
        <w:rPr>
          <w:rFonts w:ascii="Roboto" w:hAnsi="Roboto" w:hint="eastAsia"/>
          <w:shd w:val="clear" w:color="auto" w:fill="FFFFFF"/>
        </w:rPr>
        <w:t>的连通性测试结果截图</w:t>
      </w:r>
      <w:r>
        <w:rPr>
          <w:rFonts w:ascii="宋体" w:hAnsi="宋体" w:hint="eastAsia"/>
        </w:rPr>
        <w:t>，并</w:t>
      </w:r>
      <w:r>
        <w:rPr>
          <w:rFonts w:ascii="Roboto" w:hAnsi="Roboto" w:hint="eastAsia"/>
          <w:shd w:val="clear" w:color="auto" w:fill="FFFFFF"/>
        </w:rPr>
        <w:t>分析说明原因。</w:t>
      </w:r>
    </w:p>
    <w:p w14:paraId="69838F5B" w14:textId="6EF43B63" w:rsidR="008B0780" w:rsidRDefault="008B0780" w:rsidP="001C6771">
      <w:pPr>
        <w:ind w:firstLine="480"/>
        <w:rPr>
          <w:rFonts w:ascii="宋体" w:hAnsi="宋体" w:hint="eastAsia"/>
        </w:rPr>
      </w:pPr>
      <w:r>
        <w:rPr>
          <w:rFonts w:ascii="Roboto" w:hAnsi="Roboto" w:hint="eastAsia"/>
          <w:shd w:val="clear" w:color="auto" w:fill="FFFFFF"/>
        </w:rPr>
        <w:lastRenderedPageBreak/>
        <w:t>先在</w:t>
      </w:r>
      <w:r>
        <w:rPr>
          <w:rFonts w:ascii="Roboto" w:hAnsi="Roboto" w:hint="eastAsia"/>
          <w:shd w:val="clear" w:color="auto" w:fill="FFFFFF"/>
        </w:rPr>
        <w:t>hostA</w:t>
      </w:r>
      <w:r>
        <w:rPr>
          <w:rFonts w:ascii="Roboto" w:hAnsi="Roboto" w:hint="eastAsia"/>
          <w:shd w:val="clear" w:color="auto" w:fill="FFFFFF"/>
        </w:rPr>
        <w:t>上执行下述命令：</w:t>
      </w:r>
    </w:p>
    <w:p w14:paraId="759AFE7E" w14:textId="4209B529" w:rsidR="001C6771" w:rsidRDefault="008B0780" w:rsidP="001C6771">
      <w:pPr>
        <w:ind w:firstLine="480"/>
        <w:rPr>
          <w:rFonts w:ascii="宋体" w:hAnsi="宋体" w:hint="eastAsia"/>
        </w:rPr>
      </w:pPr>
      <w:r w:rsidRPr="008B0780">
        <w:rPr>
          <w:rFonts w:ascii="宋体" w:hAnsi="宋体"/>
          <w:noProof/>
        </w:rPr>
        <w:drawing>
          <wp:inline distT="0" distB="0" distL="0" distR="0" wp14:anchorId="5F40311A" wp14:editId="1BE25DFD">
            <wp:extent cx="5278120" cy="3689350"/>
            <wp:effectExtent l="0" t="0" r="0" b="6350"/>
            <wp:docPr id="8446442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18FD" w14:textId="62057A96" w:rsidR="001C6771" w:rsidRDefault="008B0780" w:rsidP="001C6771">
      <w:pPr>
        <w:ind w:firstLine="480"/>
        <w:jc w:val="left"/>
      </w:pPr>
      <w:r>
        <w:rPr>
          <w:rFonts w:hint="eastAsia"/>
        </w:rPr>
        <w:t>发现HostA都能ping通</w:t>
      </w:r>
    </w:p>
    <w:p w14:paraId="41FE806A" w14:textId="77777777" w:rsidR="008B0780" w:rsidRDefault="008B0780" w:rsidP="001C6771">
      <w:pPr>
        <w:ind w:firstLine="480"/>
        <w:jc w:val="left"/>
      </w:pPr>
    </w:p>
    <w:p w14:paraId="6DFB918B" w14:textId="118D8514" w:rsidR="008B0780" w:rsidRDefault="008B0780" w:rsidP="001C6771">
      <w:pPr>
        <w:ind w:firstLine="480"/>
        <w:jc w:val="left"/>
        <w:rPr>
          <w:rFonts w:hint="eastAsia"/>
        </w:rPr>
      </w:pPr>
      <w:r>
        <w:rPr>
          <w:rFonts w:hint="eastAsia"/>
        </w:rPr>
        <w:t>之后在router机上执行以下规则：</w:t>
      </w:r>
    </w:p>
    <w:p w14:paraId="75258D6E" w14:textId="6A266A22" w:rsidR="001C6771" w:rsidRDefault="008B0780" w:rsidP="001C6771">
      <w:pPr>
        <w:ind w:firstLine="480"/>
        <w:jc w:val="left"/>
        <w:rPr>
          <w:rFonts w:hint="eastAsia"/>
        </w:rPr>
      </w:pPr>
      <w:r w:rsidRPr="008B0780">
        <w:drawing>
          <wp:inline distT="0" distB="0" distL="0" distR="0" wp14:anchorId="5EC28A5E" wp14:editId="0540DEC1">
            <wp:extent cx="5278120" cy="769620"/>
            <wp:effectExtent l="0" t="0" r="0" b="0"/>
            <wp:docPr id="1227712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129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A7E7" w14:textId="63C5CD6F" w:rsidR="001C6771" w:rsidRDefault="008B0780" w:rsidP="001C6771">
      <w:pPr>
        <w:ind w:firstLine="480"/>
        <w:jc w:val="left"/>
        <w:rPr>
          <w:rFonts w:hint="eastAsia"/>
        </w:rPr>
      </w:pPr>
      <w:r>
        <w:rPr>
          <w:rFonts w:hint="eastAsia"/>
        </w:rPr>
        <w:t>配置路由转发的规则，将命令从上至下定为1234，后面解释不再具体使用命令而是用命令1代指</w:t>
      </w:r>
    </w:p>
    <w:p w14:paraId="39C914F9" w14:textId="2B6321F2" w:rsidR="001C6771" w:rsidRDefault="001C6771" w:rsidP="001C6771">
      <w:pPr>
        <w:ind w:firstLine="480"/>
        <w:jc w:val="left"/>
      </w:pPr>
    </w:p>
    <w:p w14:paraId="0F61E9AB" w14:textId="788D6245" w:rsidR="008B0780" w:rsidRDefault="008B0780" w:rsidP="001C6771">
      <w:pPr>
        <w:ind w:firstLine="480"/>
        <w:jc w:val="left"/>
        <w:rPr>
          <w:rFonts w:hint="eastAsia"/>
        </w:rPr>
      </w:pPr>
      <w:r>
        <w:rPr>
          <w:rFonts w:hint="eastAsia"/>
        </w:rPr>
        <w:t>外网ping内网结果</w:t>
      </w:r>
    </w:p>
    <w:p w14:paraId="4962F991" w14:textId="43E55C00" w:rsidR="008B0780" w:rsidRDefault="008B0780" w:rsidP="001C6771">
      <w:pPr>
        <w:ind w:firstLine="480"/>
        <w:jc w:val="left"/>
        <w:rPr>
          <w:rFonts w:hint="eastAsia"/>
        </w:rPr>
      </w:pPr>
      <w:r w:rsidRPr="008B0780">
        <w:rPr>
          <w:noProof/>
        </w:rPr>
        <w:drawing>
          <wp:inline distT="0" distB="0" distL="0" distR="0" wp14:anchorId="510743E4" wp14:editId="1EC45E24">
            <wp:extent cx="4157003" cy="1395337"/>
            <wp:effectExtent l="0" t="0" r="0" b="0"/>
            <wp:docPr id="9401812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54" cy="1395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C507" w14:textId="5A3F2A96" w:rsidR="008B0780" w:rsidRDefault="008B0780" w:rsidP="001C6771">
      <w:pPr>
        <w:ind w:firstLine="480"/>
        <w:jc w:val="left"/>
      </w:pPr>
      <w:r w:rsidRPr="008B0780">
        <w:rPr>
          <w:rFonts w:hint="eastAsia"/>
          <w:b/>
          <w:bCs/>
        </w:rPr>
        <w:lastRenderedPageBreak/>
        <w:t>分析原因：</w:t>
      </w:r>
      <w:r>
        <w:rPr>
          <w:rFonts w:hint="eastAsia"/>
        </w:rPr>
        <w:t>外网访问内网要经过router，因为router的iptable配置了丢弃所有外网来的icmp包，因此外网的ping命令无法穿过router,因此ping不通内网</w:t>
      </w:r>
    </w:p>
    <w:p w14:paraId="09D2E31D" w14:textId="77777777" w:rsidR="008B0780" w:rsidRDefault="008B0780" w:rsidP="001C6771">
      <w:pPr>
        <w:ind w:firstLine="480"/>
        <w:jc w:val="left"/>
      </w:pPr>
    </w:p>
    <w:p w14:paraId="10E79398" w14:textId="4AF5DA46" w:rsidR="00C13EB4" w:rsidRDefault="00C13EB4" w:rsidP="001C6771">
      <w:pPr>
        <w:ind w:firstLine="480"/>
        <w:jc w:val="left"/>
        <w:rPr>
          <w:rFonts w:hint="eastAsia"/>
        </w:rPr>
      </w:pPr>
      <w:r>
        <w:rPr>
          <w:rFonts w:hint="eastAsia"/>
        </w:rPr>
        <w:t>内网host1尝试Ping内网机器与外网结果：</w:t>
      </w:r>
    </w:p>
    <w:p w14:paraId="3E097210" w14:textId="34282E1E" w:rsidR="008B0780" w:rsidRDefault="008B0780" w:rsidP="001C6771">
      <w:pPr>
        <w:ind w:firstLine="480"/>
        <w:jc w:val="left"/>
        <w:rPr>
          <w:rFonts w:hint="eastAsia"/>
        </w:rPr>
      </w:pPr>
      <w:r w:rsidRPr="008B0780">
        <w:rPr>
          <w:noProof/>
        </w:rPr>
        <w:drawing>
          <wp:inline distT="0" distB="0" distL="0" distR="0" wp14:anchorId="544A5D0B" wp14:editId="6A196607">
            <wp:extent cx="5278120" cy="2672715"/>
            <wp:effectExtent l="0" t="0" r="0" b="0"/>
            <wp:docPr id="10640301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655F1" w14:textId="11A9E973" w:rsidR="001C6771" w:rsidRDefault="00C13EB4" w:rsidP="001C6771">
      <w:pPr>
        <w:ind w:firstLine="480"/>
        <w:jc w:val="left"/>
        <w:rPr>
          <w:rFonts w:hint="eastAsia"/>
        </w:rPr>
      </w:pPr>
      <w:r>
        <w:rPr>
          <w:rFonts w:hint="eastAsia"/>
        </w:rPr>
        <w:t>可以观察到全部ping通</w:t>
      </w:r>
    </w:p>
    <w:p w14:paraId="298BF550" w14:textId="74F2E422" w:rsidR="001C6771" w:rsidRDefault="00C13EB4" w:rsidP="001C6771">
      <w:pPr>
        <w:ind w:firstLine="480"/>
        <w:jc w:val="left"/>
        <w:rPr>
          <w:rFonts w:hint="eastAsia"/>
        </w:rPr>
      </w:pPr>
      <w:r w:rsidRPr="00C13EB4">
        <w:rPr>
          <w:rFonts w:hint="eastAsia"/>
          <w:b/>
          <w:bCs/>
        </w:rPr>
        <w:t>分析原因：</w:t>
      </w:r>
      <w:r>
        <w:rPr>
          <w:rFonts w:hint="eastAsia"/>
        </w:rPr>
        <w:t>因为router的iptable设置了内网的icmp报文请求都会接受并且路由转发(命令2)，并且router对于icmp的回复报文都会默认转发，因此可以观察到都ping通了</w:t>
      </w:r>
    </w:p>
    <w:p w14:paraId="6A28EACD" w14:textId="18B54047" w:rsidR="00F44CAD" w:rsidRDefault="00F44CAD" w:rsidP="00F44CAD">
      <w:pPr>
        <w:pStyle w:val="1"/>
        <w:rPr>
          <w:rFonts w:ascii="微软雅黑" w:eastAsia="微软雅黑" w:hAnsi="微软雅黑" w:cs="微软雅黑" w:hint="eastAsia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二、遇到问题及解决方法</w:t>
      </w:r>
    </w:p>
    <w:p w14:paraId="3EC4AEFD" w14:textId="02B4BF6C" w:rsidR="00F44CAD" w:rsidRDefault="00C13EB4" w:rsidP="00F44CAD">
      <w:pPr>
        <w:ind w:firstLine="480"/>
        <w:rPr>
          <w:rFonts w:hint="eastAsia"/>
        </w:rPr>
      </w:pPr>
      <w:r>
        <w:rPr>
          <w:rFonts w:hint="eastAsia"/>
        </w:rPr>
        <w:t>1.代码最初没有注意到IP地址要更改耽误了一点时间</w:t>
      </w:r>
    </w:p>
    <w:p w14:paraId="1A79E4B2" w14:textId="7D4FCACE" w:rsidR="00F44CAD" w:rsidRDefault="00C13EB4" w:rsidP="00F44CAD">
      <w:pPr>
        <w:ind w:firstLine="480"/>
        <w:rPr>
          <w:rFonts w:hint="eastAsia"/>
        </w:rPr>
      </w:pPr>
      <w:r>
        <w:rPr>
          <w:rFonts w:hint="eastAsia"/>
        </w:rPr>
        <w:t>2.对虚拟机进行过类似的联网配置，通过本实验对iptables掌握进一步加深</w:t>
      </w:r>
    </w:p>
    <w:p w14:paraId="514750C3" w14:textId="77777777" w:rsidR="00F44CAD" w:rsidRDefault="00F44CAD" w:rsidP="00F44CAD">
      <w:pPr>
        <w:ind w:firstLine="480"/>
        <w:rPr>
          <w:rFonts w:hint="eastAsia"/>
        </w:rPr>
      </w:pPr>
    </w:p>
    <w:p w14:paraId="7BF1BB0B" w14:textId="77777777" w:rsidR="00F44CAD" w:rsidRPr="00651F07" w:rsidRDefault="00F44CAD" w:rsidP="00F44CAD">
      <w:pPr>
        <w:pStyle w:val="1"/>
        <w:rPr>
          <w:rFonts w:ascii="微软雅黑" w:eastAsia="微软雅黑" w:hAnsi="微软雅黑" w:cs="微软雅黑" w:hint="eastAsia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三、对本次实验的建议</w:t>
      </w:r>
    </w:p>
    <w:p w14:paraId="066BF65F" w14:textId="58CA449D" w:rsidR="001D6C87" w:rsidRPr="001C6771" w:rsidRDefault="00C13EB4" w:rsidP="001C6771">
      <w:pPr>
        <w:spacing w:line="240" w:lineRule="auto"/>
        <w:ind w:firstLineChars="0"/>
        <w:rPr>
          <w:rFonts w:ascii="宋体" w:hAnsi="宋体" w:hint="eastAsia"/>
        </w:rPr>
      </w:pPr>
      <w:r>
        <w:rPr>
          <w:rFonts w:ascii="宋体" w:hAnsi="宋体" w:hint="eastAsia"/>
        </w:rPr>
        <w:t>建议指导书维护一下命令</w:t>
      </w:r>
      <w:r>
        <w:rPr>
          <w:rFonts w:ascii="宋体" w:hAnsi="宋体" w:hint="eastAsia"/>
        </w:rPr>
        <w:t>,</w:t>
      </w:r>
      <w:r>
        <w:rPr>
          <w:rFonts w:ascii="宋体" w:hAnsi="宋体" w:hint="eastAsia"/>
        </w:rPr>
        <w:t>是</w:t>
      </w:r>
      <w:r>
        <w:rPr>
          <w:rFonts w:ascii="宋体" w:hAnsi="宋体" w:hint="eastAsia"/>
        </w:rPr>
        <w:t>telnet</w:t>
      </w:r>
      <w:r>
        <w:rPr>
          <w:rFonts w:ascii="宋体" w:hAnsi="宋体" w:hint="eastAsia"/>
        </w:rPr>
        <w:t>不是</w:t>
      </w:r>
      <w:r>
        <w:rPr>
          <w:rFonts w:ascii="宋体" w:hAnsi="宋体" w:hint="eastAsia"/>
        </w:rPr>
        <w:t>tenlet</w:t>
      </w:r>
    </w:p>
    <w:sectPr w:rsidR="001D6C87" w:rsidRPr="001C6771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E66137" w14:textId="77777777" w:rsidR="00B268DE" w:rsidRDefault="00B268DE">
      <w:pPr>
        <w:spacing w:line="240" w:lineRule="auto"/>
        <w:ind w:firstLine="480"/>
        <w:rPr>
          <w:rFonts w:hint="eastAsia"/>
        </w:rPr>
      </w:pPr>
      <w:r>
        <w:separator/>
      </w:r>
    </w:p>
  </w:endnote>
  <w:endnote w:type="continuationSeparator" w:id="0">
    <w:p w14:paraId="2FC0D45C" w14:textId="77777777" w:rsidR="00B268DE" w:rsidRDefault="00B268DE">
      <w:pPr>
        <w:spacing w:line="240" w:lineRule="auto"/>
        <w:ind w:firstLine="480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1C767C" w14:textId="77777777" w:rsidR="00000000" w:rsidRDefault="00000000">
    <w:pPr>
      <w:pStyle w:val="a3"/>
      <w:ind w:firstLine="36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08492116"/>
    </w:sdtPr>
    <w:sdtContent>
      <w:p w14:paraId="5EC37961" w14:textId="77777777" w:rsidR="00000000" w:rsidRDefault="00975FDF">
        <w:pPr>
          <w:pStyle w:val="a3"/>
          <w:ind w:firstLine="360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758E" w:rsidRPr="00E4758E">
          <w:rPr>
            <w:noProof/>
            <w:lang w:val="zh-CN"/>
          </w:rPr>
          <w:t>1</w:t>
        </w:r>
        <w:r>
          <w:fldChar w:fldCharType="end"/>
        </w:r>
      </w:p>
    </w:sdtContent>
  </w:sdt>
  <w:p w14:paraId="0C14583B" w14:textId="77777777" w:rsidR="00000000" w:rsidRDefault="00000000">
    <w:pPr>
      <w:pStyle w:val="a3"/>
      <w:ind w:firstLine="360"/>
      <w:rPr>
        <w:rFonts w:hint="eastAsia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21F1C4" w14:textId="77777777" w:rsidR="00000000" w:rsidRDefault="00000000">
    <w:pPr>
      <w:pStyle w:val="a3"/>
      <w:ind w:firstLine="36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55CAE7" w14:textId="77777777" w:rsidR="00B268DE" w:rsidRDefault="00B268DE">
      <w:pPr>
        <w:spacing w:line="240" w:lineRule="auto"/>
        <w:ind w:firstLine="480"/>
        <w:rPr>
          <w:rFonts w:hint="eastAsia"/>
        </w:rPr>
      </w:pPr>
      <w:r>
        <w:separator/>
      </w:r>
    </w:p>
  </w:footnote>
  <w:footnote w:type="continuationSeparator" w:id="0">
    <w:p w14:paraId="4CBAABB3" w14:textId="77777777" w:rsidR="00B268DE" w:rsidRDefault="00B268DE">
      <w:pPr>
        <w:spacing w:line="240" w:lineRule="auto"/>
        <w:ind w:firstLine="480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28C6E" w14:textId="77777777" w:rsidR="00000000" w:rsidRDefault="00000000">
    <w:pPr>
      <w:pStyle w:val="a5"/>
      <w:ind w:firstLine="360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B0EF76" w14:textId="1B2BB151" w:rsidR="00000000" w:rsidRDefault="00975FDF">
    <w:pPr>
      <w:pStyle w:val="a5"/>
      <w:ind w:firstLine="360"/>
      <w:rPr>
        <w:rFonts w:hint="eastAsia"/>
      </w:rPr>
    </w:pPr>
    <w:r>
      <w:rPr>
        <w:rFonts w:hint="eastAsia"/>
      </w:rPr>
      <w:t>《</w:t>
    </w:r>
    <w:r w:rsidR="00CB3E8C">
      <w:rPr>
        <w:rFonts w:hint="eastAsia"/>
      </w:rPr>
      <w:t>网络与</w:t>
    </w:r>
    <w:r>
      <w:rPr>
        <w:rFonts w:hint="eastAsia"/>
      </w:rPr>
      <w:t>系统安全》实验报告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4D4C5C" w14:textId="77777777" w:rsidR="00000000" w:rsidRDefault="00000000">
    <w:pPr>
      <w:ind w:left="480" w:firstLineChars="0" w:firstLine="0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621417"/>
    <w:multiLevelType w:val="hybridMultilevel"/>
    <w:tmpl w:val="9DFEBFFA"/>
    <w:lvl w:ilvl="0" w:tplc="D20461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DC04AB2"/>
    <w:multiLevelType w:val="hybridMultilevel"/>
    <w:tmpl w:val="13CE2404"/>
    <w:lvl w:ilvl="0" w:tplc="C41263A4">
      <w:start w:val="1"/>
      <w:numFmt w:val="decimal"/>
      <w:lvlText w:val="（%1）"/>
      <w:lvlJc w:val="left"/>
      <w:pPr>
        <w:ind w:left="139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19" w:hanging="420"/>
      </w:pPr>
    </w:lvl>
    <w:lvl w:ilvl="2" w:tplc="0409001B" w:tentative="1">
      <w:start w:val="1"/>
      <w:numFmt w:val="lowerRoman"/>
      <w:lvlText w:val="%3."/>
      <w:lvlJc w:val="right"/>
      <w:pPr>
        <w:ind w:left="1939" w:hanging="420"/>
      </w:pPr>
    </w:lvl>
    <w:lvl w:ilvl="3" w:tplc="0409000F" w:tentative="1">
      <w:start w:val="1"/>
      <w:numFmt w:val="decimal"/>
      <w:lvlText w:val="%4."/>
      <w:lvlJc w:val="left"/>
      <w:pPr>
        <w:ind w:left="2359" w:hanging="420"/>
      </w:pPr>
    </w:lvl>
    <w:lvl w:ilvl="4" w:tplc="04090019" w:tentative="1">
      <w:start w:val="1"/>
      <w:numFmt w:val="lowerLetter"/>
      <w:lvlText w:val="%5)"/>
      <w:lvlJc w:val="left"/>
      <w:pPr>
        <w:ind w:left="2779" w:hanging="420"/>
      </w:pPr>
    </w:lvl>
    <w:lvl w:ilvl="5" w:tplc="0409001B" w:tentative="1">
      <w:start w:val="1"/>
      <w:numFmt w:val="lowerRoman"/>
      <w:lvlText w:val="%6."/>
      <w:lvlJc w:val="right"/>
      <w:pPr>
        <w:ind w:left="3199" w:hanging="420"/>
      </w:pPr>
    </w:lvl>
    <w:lvl w:ilvl="6" w:tplc="0409000F" w:tentative="1">
      <w:start w:val="1"/>
      <w:numFmt w:val="decimal"/>
      <w:lvlText w:val="%7."/>
      <w:lvlJc w:val="left"/>
      <w:pPr>
        <w:ind w:left="3619" w:hanging="420"/>
      </w:pPr>
    </w:lvl>
    <w:lvl w:ilvl="7" w:tplc="04090019" w:tentative="1">
      <w:start w:val="1"/>
      <w:numFmt w:val="lowerLetter"/>
      <w:lvlText w:val="%8)"/>
      <w:lvlJc w:val="left"/>
      <w:pPr>
        <w:ind w:left="4039" w:hanging="420"/>
      </w:pPr>
    </w:lvl>
    <w:lvl w:ilvl="8" w:tplc="0409001B" w:tentative="1">
      <w:start w:val="1"/>
      <w:numFmt w:val="lowerRoman"/>
      <w:lvlText w:val="%9."/>
      <w:lvlJc w:val="right"/>
      <w:pPr>
        <w:ind w:left="4459" w:hanging="420"/>
      </w:pPr>
    </w:lvl>
  </w:abstractNum>
  <w:abstractNum w:abstractNumId="2" w15:restartNumberingAfterBreak="0">
    <w:nsid w:val="46724CB4"/>
    <w:multiLevelType w:val="hybridMultilevel"/>
    <w:tmpl w:val="9C54CAA0"/>
    <w:lvl w:ilvl="0" w:tplc="2C4EFC2A">
      <w:start w:val="1"/>
      <w:numFmt w:val="decimal"/>
      <w:lvlText w:val="（%1）"/>
      <w:lvlJc w:val="left"/>
      <w:pPr>
        <w:ind w:left="1429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num w:numId="1" w16cid:durableId="1094548613">
    <w:abstractNumId w:val="0"/>
  </w:num>
  <w:num w:numId="2" w16cid:durableId="1335450399">
    <w:abstractNumId w:val="2"/>
  </w:num>
  <w:num w:numId="3" w16cid:durableId="10500300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FDF"/>
    <w:rsid w:val="000825E5"/>
    <w:rsid w:val="000D4298"/>
    <w:rsid w:val="001244CE"/>
    <w:rsid w:val="001C6771"/>
    <w:rsid w:val="001D6C87"/>
    <w:rsid w:val="002044DE"/>
    <w:rsid w:val="00222354"/>
    <w:rsid w:val="00272A31"/>
    <w:rsid w:val="002A10BE"/>
    <w:rsid w:val="002D1C44"/>
    <w:rsid w:val="002E7025"/>
    <w:rsid w:val="003100AD"/>
    <w:rsid w:val="0032781B"/>
    <w:rsid w:val="00384BA4"/>
    <w:rsid w:val="004A1A19"/>
    <w:rsid w:val="004D6AED"/>
    <w:rsid w:val="0052628A"/>
    <w:rsid w:val="0055708A"/>
    <w:rsid w:val="005A0EDE"/>
    <w:rsid w:val="006733A9"/>
    <w:rsid w:val="00674811"/>
    <w:rsid w:val="006D4CFB"/>
    <w:rsid w:val="006F170C"/>
    <w:rsid w:val="00797FDE"/>
    <w:rsid w:val="007F3F7A"/>
    <w:rsid w:val="007F4C68"/>
    <w:rsid w:val="00862545"/>
    <w:rsid w:val="00877158"/>
    <w:rsid w:val="008B0780"/>
    <w:rsid w:val="008B7461"/>
    <w:rsid w:val="008E49C5"/>
    <w:rsid w:val="008F0317"/>
    <w:rsid w:val="00975FDF"/>
    <w:rsid w:val="009D5EA1"/>
    <w:rsid w:val="00B14998"/>
    <w:rsid w:val="00B268DE"/>
    <w:rsid w:val="00C04230"/>
    <w:rsid w:val="00C13EB4"/>
    <w:rsid w:val="00C73404"/>
    <w:rsid w:val="00C86642"/>
    <w:rsid w:val="00C95815"/>
    <w:rsid w:val="00CB3E8C"/>
    <w:rsid w:val="00E4758E"/>
    <w:rsid w:val="00F1009B"/>
    <w:rsid w:val="00F26250"/>
    <w:rsid w:val="00F44CAD"/>
    <w:rsid w:val="00F52752"/>
    <w:rsid w:val="00FC6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FC23C65"/>
  <w15:chartTrackingRefBased/>
  <w15:docId w15:val="{77D62627-7084-4D60-9292-463C3617A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5FDF"/>
    <w:pPr>
      <w:widowControl w:val="0"/>
      <w:spacing w:line="36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975FDF"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975FDF"/>
    <w:rPr>
      <w:rFonts w:eastAsia="黑体"/>
      <w:b/>
      <w:bCs/>
      <w:kern w:val="44"/>
      <w:sz w:val="30"/>
      <w:szCs w:val="44"/>
    </w:rPr>
  </w:style>
  <w:style w:type="paragraph" w:styleId="a3">
    <w:name w:val="footer"/>
    <w:basedOn w:val="a"/>
    <w:link w:val="a4"/>
    <w:uiPriority w:val="99"/>
    <w:unhideWhenUsed/>
    <w:qFormat/>
    <w:rsid w:val="00975F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sid w:val="00975FDF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975F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75FDF"/>
    <w:rPr>
      <w:sz w:val="18"/>
      <w:szCs w:val="18"/>
    </w:rPr>
  </w:style>
  <w:style w:type="table" w:styleId="a7">
    <w:name w:val="Table Grid"/>
    <w:basedOn w:val="a1"/>
    <w:uiPriority w:val="59"/>
    <w:qFormat/>
    <w:rsid w:val="00975FDF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无间隔1"/>
    <w:link w:val="Char"/>
    <w:uiPriority w:val="1"/>
    <w:qFormat/>
    <w:rsid w:val="00975FDF"/>
    <w:rPr>
      <w:kern w:val="0"/>
      <w:sz w:val="22"/>
    </w:rPr>
  </w:style>
  <w:style w:type="character" w:customStyle="1" w:styleId="Char">
    <w:name w:val="无间隔 Char"/>
    <w:basedOn w:val="a0"/>
    <w:link w:val="11"/>
    <w:uiPriority w:val="1"/>
    <w:qFormat/>
    <w:rsid w:val="00975FDF"/>
    <w:rPr>
      <w:kern w:val="0"/>
      <w:sz w:val="22"/>
    </w:rPr>
  </w:style>
  <w:style w:type="paragraph" w:styleId="a8">
    <w:name w:val="List Paragraph"/>
    <w:basedOn w:val="a"/>
    <w:uiPriority w:val="34"/>
    <w:qFormat/>
    <w:rsid w:val="001D6C87"/>
    <w:pPr>
      <w:spacing w:line="240" w:lineRule="auto"/>
      <w:ind w:firstLine="420"/>
    </w:pPr>
    <w:rPr>
      <w:rFonts w:ascii="Calibri" w:eastAsia="宋体" w:hAnsi="Calibri" w:cs="Times New Roman"/>
      <w:sz w:val="21"/>
    </w:rPr>
  </w:style>
  <w:style w:type="character" w:styleId="a9">
    <w:name w:val="Hyperlink"/>
    <w:rsid w:val="001D6C87"/>
    <w:rPr>
      <w:color w:val="0563C1"/>
      <w:u w:val="single"/>
    </w:rPr>
  </w:style>
  <w:style w:type="character" w:styleId="aa">
    <w:name w:val="Unresolved Mention"/>
    <w:basedOn w:val="a0"/>
    <w:uiPriority w:val="99"/>
    <w:semiHidden/>
    <w:unhideWhenUsed/>
    <w:rsid w:val="001D6C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oter" Target="footer3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42" Type="http://schemas.openxmlformats.org/officeDocument/2006/relationships/theme" Target="theme/theme1.xml"/><Relationship Id="rId7" Type="http://schemas.openxmlformats.org/officeDocument/2006/relationships/hyperlink" Target="http://www.example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header" Target="header2.xml"/><Relationship Id="rId8" Type="http://schemas.openxmlformats.org/officeDocument/2006/relationships/image" Target="media/image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6413A42EFF84760B6ED45128BFB8E4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9483DF-CEBC-43F3-829A-EDFF02D5996E}"/>
      </w:docPartPr>
      <w:docPartBody>
        <w:p w:rsidR="00A332CF" w:rsidRDefault="004626CF" w:rsidP="004626CF">
          <w:pPr>
            <w:pStyle w:val="A6413A42EFF84760B6ED45128BFB8E4B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[键入公司名称]</w:t>
          </w:r>
        </w:p>
      </w:docPartBody>
    </w:docPart>
    <w:docPart>
      <w:docPartPr>
        <w:name w:val="40E78F683E0847A5BD761921B66263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F57759-54DD-42E8-BBDE-FF474075FFE5}"/>
      </w:docPartPr>
      <w:docPartBody>
        <w:p w:rsidR="00A332CF" w:rsidRDefault="004626CF" w:rsidP="004626CF">
          <w:pPr>
            <w:pStyle w:val="40E78F683E0847A5BD761921B6626388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[键入文档标题]</w:t>
          </w:r>
        </w:p>
      </w:docPartBody>
    </w:docPart>
    <w:docPart>
      <w:docPartPr>
        <w:name w:val="6F4444EE8D6146BCB0E6B5A747D0047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EBE6766-C761-49FF-BF9F-30F6EE8AF819}"/>
      </w:docPartPr>
      <w:docPartBody>
        <w:p w:rsidR="00A332CF" w:rsidRDefault="004626CF" w:rsidP="004626CF">
          <w:pPr>
            <w:pStyle w:val="6F4444EE8D6146BCB0E6B5A747D0047A"/>
            <w:rPr>
              <w:rFonts w:hint="eastAsia"/>
            </w:rPr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[键入文档副标题]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CF"/>
    <w:rsid w:val="000123B2"/>
    <w:rsid w:val="0021216C"/>
    <w:rsid w:val="002E7025"/>
    <w:rsid w:val="00300B78"/>
    <w:rsid w:val="00423025"/>
    <w:rsid w:val="00456BAF"/>
    <w:rsid w:val="004626CF"/>
    <w:rsid w:val="00463F1C"/>
    <w:rsid w:val="004C75A0"/>
    <w:rsid w:val="00595344"/>
    <w:rsid w:val="006E0C03"/>
    <w:rsid w:val="009E7468"/>
    <w:rsid w:val="00A332CF"/>
    <w:rsid w:val="00B60505"/>
    <w:rsid w:val="00C02131"/>
    <w:rsid w:val="00F95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6413A42EFF84760B6ED45128BFB8E4B">
    <w:name w:val="A6413A42EFF84760B6ED45128BFB8E4B"/>
    <w:rsid w:val="004626CF"/>
    <w:pPr>
      <w:widowControl w:val="0"/>
      <w:jc w:val="both"/>
    </w:pPr>
  </w:style>
  <w:style w:type="paragraph" w:customStyle="1" w:styleId="40E78F683E0847A5BD761921B6626388">
    <w:name w:val="40E78F683E0847A5BD761921B6626388"/>
    <w:rsid w:val="004626CF"/>
    <w:pPr>
      <w:widowControl w:val="0"/>
      <w:jc w:val="both"/>
    </w:pPr>
  </w:style>
  <w:style w:type="paragraph" w:customStyle="1" w:styleId="6F4444EE8D6146BCB0E6B5A747D0047A">
    <w:name w:val="6F4444EE8D6146BCB0E6B5A747D0047A"/>
    <w:rsid w:val="004626C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1</Pages>
  <Words>265</Words>
  <Characters>1514</Characters>
  <Application>Microsoft Office Word</Application>
  <DocSecurity>0</DocSecurity>
  <Lines>12</Lines>
  <Paragraphs>3</Paragraphs>
  <ScaleCrop>false</ScaleCrop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ting</dc:creator>
  <cp:keywords/>
  <dc:description/>
  <cp:lastModifiedBy>yh Q</cp:lastModifiedBy>
  <cp:revision>24</cp:revision>
  <cp:lastPrinted>2025-04-29T05:47:00Z</cp:lastPrinted>
  <dcterms:created xsi:type="dcterms:W3CDTF">2020-06-06T05:33:00Z</dcterms:created>
  <dcterms:modified xsi:type="dcterms:W3CDTF">2025-04-29T05:49:00Z</dcterms:modified>
</cp:coreProperties>
</file>